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40"/>
          <w:u w:val="single" w:color="auto"/>
        </w:rPr>
      </w:pPr>
      <w:r>
        <w:rPr>
          <w:rFonts w:hint="eastAsia" w:ascii="ＭＳ ゴシック" w:hAnsi="ＭＳ ゴシック" w:eastAsia="ＭＳ ゴシック"/>
          <w:sz w:val="40"/>
          <w:u w:val="single" w:color="auto"/>
        </w:rPr>
        <w:t>　改　葬　許　可　申　請　書　</w:t>
      </w:r>
    </w:p>
    <w:tbl>
      <w:tblPr>
        <w:tblStyle w:val="17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39"/>
        <w:gridCol w:w="420"/>
        <w:gridCol w:w="60"/>
        <w:gridCol w:w="1025"/>
        <w:gridCol w:w="420"/>
        <w:gridCol w:w="1131"/>
        <w:gridCol w:w="420"/>
        <w:gridCol w:w="1166"/>
        <w:gridCol w:w="420"/>
        <w:gridCol w:w="532"/>
        <w:gridCol w:w="585"/>
        <w:gridCol w:w="660"/>
        <w:gridCol w:w="456"/>
      </w:tblGrid>
      <w:tr>
        <w:trPr>
          <w:trHeight w:val="652" w:hRule="atLeast"/>
        </w:trPr>
        <w:tc>
          <w:tcPr>
            <w:tcW w:w="2819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死亡者の本籍</w:t>
            </w:r>
          </w:p>
        </w:tc>
        <w:tc>
          <w:tcPr>
            <w:tcW w:w="6815" w:type="dxa"/>
            <w:gridSpan w:val="1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2819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死亡者の住所</w:t>
            </w:r>
          </w:p>
        </w:tc>
        <w:tc>
          <w:tcPr>
            <w:tcW w:w="6815" w:type="dxa"/>
            <w:gridSpan w:val="1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2819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死亡者の氏名</w:t>
            </w:r>
          </w:p>
        </w:tc>
        <w:tc>
          <w:tcPr>
            <w:tcW w:w="6815" w:type="dxa"/>
            <w:gridSpan w:val="1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2819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死亡者の性別</w:t>
            </w:r>
          </w:p>
        </w:tc>
        <w:tc>
          <w:tcPr>
            <w:tcW w:w="6815" w:type="dxa"/>
            <w:gridSpan w:val="1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男　　　　　　　　　　　女</w:t>
            </w:r>
          </w:p>
        </w:tc>
      </w:tr>
      <w:tr>
        <w:trPr>
          <w:trHeight w:val="652" w:hRule="atLeast"/>
        </w:trPr>
        <w:tc>
          <w:tcPr>
            <w:tcW w:w="2819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埋葬又は火葬の場所</w:t>
            </w:r>
          </w:p>
        </w:tc>
        <w:tc>
          <w:tcPr>
            <w:tcW w:w="6815" w:type="dxa"/>
            <w:gridSpan w:val="1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山形県東置賜郡高畠町</w:t>
            </w:r>
          </w:p>
        </w:tc>
      </w:tr>
      <w:tr>
        <w:trPr>
          <w:trHeight w:val="652" w:hRule="atLeast"/>
        </w:trPr>
        <w:tc>
          <w:tcPr>
            <w:tcW w:w="2819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死亡年月日</w:t>
            </w:r>
          </w:p>
        </w:tc>
        <w:tc>
          <w:tcPr>
            <w:tcW w:w="6815" w:type="dxa"/>
            <w:gridSpan w:val="1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明治・大正・昭和・平成　　　　　　　　年　　月　　日</w:t>
            </w:r>
          </w:p>
        </w:tc>
      </w:tr>
      <w:tr>
        <w:trPr>
          <w:trHeight w:val="652" w:hRule="atLeast"/>
        </w:trPr>
        <w:tc>
          <w:tcPr>
            <w:tcW w:w="2819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埋葬又は火葬の年月日</w:t>
            </w:r>
          </w:p>
        </w:tc>
        <w:tc>
          <w:tcPr>
            <w:tcW w:w="6815" w:type="dxa"/>
            <w:gridSpan w:val="1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明治・大正・昭和・平成　　　　　　　　年　　月　　日</w:t>
            </w:r>
          </w:p>
        </w:tc>
      </w:tr>
      <w:tr>
        <w:trPr>
          <w:trHeight w:val="1321" w:hRule="atLeast"/>
        </w:trPr>
        <w:tc>
          <w:tcPr>
            <w:tcW w:w="2819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改葬の理由</w:t>
            </w:r>
          </w:p>
        </w:tc>
        <w:tc>
          <w:tcPr>
            <w:tcW w:w="6815" w:type="dxa"/>
            <w:gridSpan w:val="1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１．墓地新設のため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２．その他（　　　　　　　　　　　　　　　　　　　）</w:t>
            </w:r>
          </w:p>
        </w:tc>
      </w:tr>
      <w:tr>
        <w:trPr>
          <w:trHeight w:val="652" w:hRule="atLeast"/>
        </w:trPr>
        <w:tc>
          <w:tcPr>
            <w:tcW w:w="2819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改葬の場所</w:t>
            </w:r>
          </w:p>
        </w:tc>
        <w:tc>
          <w:tcPr>
            <w:tcW w:w="6815" w:type="dxa"/>
            <w:gridSpan w:val="1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2819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申請者の住所</w:t>
            </w:r>
          </w:p>
        </w:tc>
        <w:tc>
          <w:tcPr>
            <w:tcW w:w="6815" w:type="dxa"/>
            <w:gridSpan w:val="1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2819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申請者の氏名</w:t>
            </w:r>
          </w:p>
        </w:tc>
        <w:tc>
          <w:tcPr>
            <w:tcW w:w="6815" w:type="dxa"/>
            <w:gridSpan w:val="1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281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w w:val="90"/>
                <w:sz w:val="22"/>
              </w:rPr>
            </w:pPr>
            <w:r>
              <w:rPr>
                <w:rFonts w:hint="eastAsia" w:ascii="ＭＳ 明朝" w:hAnsi="ＭＳ 明朝" w:eastAsia="ＭＳ 明朝"/>
                <w:w w:val="90"/>
                <w:sz w:val="22"/>
              </w:rPr>
              <w:t>申請者と死亡者との続柄</w:t>
            </w:r>
          </w:p>
        </w:tc>
        <w:tc>
          <w:tcPr>
            <w:tcW w:w="6815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24" w:hRule="atLeast"/>
        </w:trPr>
        <w:tc>
          <w:tcPr>
            <w:tcW w:w="9634" w:type="dxa"/>
            <w:gridSpan w:val="1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32" w:firstLineChars="3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上記のとおり改葬許可を受けたく墓地埋葬等に関する法律第５条第１項により</w:t>
            </w:r>
          </w:p>
          <w:p>
            <w:pPr>
              <w:pStyle w:val="0"/>
              <w:ind w:firstLine="488" w:firstLineChars="2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申請いた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します。</w:t>
            </w:r>
          </w:p>
        </w:tc>
      </w:tr>
      <w:tr>
        <w:trPr>
          <w:trHeight w:val="507" w:hRule="atLeast"/>
        </w:trPr>
        <w:tc>
          <w:tcPr>
            <w:tcW w:w="9634" w:type="dxa"/>
            <w:gridSpan w:val="1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707" w:firstLineChars="7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　年　　　月　　　日</w:t>
            </w:r>
          </w:p>
        </w:tc>
      </w:tr>
      <w:tr>
        <w:trPr>
          <w:trHeight w:val="702" w:hRule="atLeast"/>
        </w:trPr>
        <w:tc>
          <w:tcPr>
            <w:tcW w:w="2819" w:type="dxa"/>
            <w:gridSpan w:val="3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w w:val="90"/>
                <w:sz w:val="22"/>
              </w:rPr>
            </w:pPr>
          </w:p>
        </w:tc>
        <w:tc>
          <w:tcPr>
            <w:tcW w:w="6815" w:type="dxa"/>
            <w:gridSpan w:val="10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申請者氏名　　　　　　　　　　　　　　　印</w:t>
            </w:r>
          </w:p>
        </w:tc>
      </w:tr>
      <w:tr>
        <w:trPr>
          <w:trHeight w:val="851" w:hRule="atLeast"/>
        </w:trPr>
        <w:tc>
          <w:tcPr>
            <w:tcW w:w="9634" w:type="dxa"/>
            <w:gridSpan w:val="1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583" w:firstLineChars="6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上記埋葬の事実を認めます</w:t>
            </w:r>
            <w:r>
              <w:rPr>
                <w:rFonts w:hint="eastAsia" w:ascii="ＭＳ 明朝" w:hAnsi="ＭＳ 明朝" w:eastAsia="ＭＳ 明朝"/>
                <w:sz w:val="22"/>
              </w:rPr>
              <w:t>。</w:t>
            </w:r>
          </w:p>
          <w:p>
            <w:pPr>
              <w:pStyle w:val="0"/>
              <w:ind w:firstLine="2650" w:firstLineChars="13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墓地管理者の住所　山形県東置賜郡高畠町</w:t>
            </w:r>
          </w:p>
        </w:tc>
      </w:tr>
      <w:tr>
        <w:trPr>
          <w:trHeight w:val="522" w:hRule="atLeast"/>
        </w:trPr>
        <w:tc>
          <w:tcPr>
            <w:tcW w:w="2819" w:type="dxa"/>
            <w:gridSpan w:val="3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w w:val="90"/>
                <w:sz w:val="22"/>
              </w:rPr>
            </w:pPr>
          </w:p>
        </w:tc>
        <w:tc>
          <w:tcPr>
            <w:tcW w:w="6815" w:type="dxa"/>
            <w:gridSpan w:val="10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single" w:color="auto"/>
              </w:rPr>
              <w:t>墓地管理者の氏名　　　　　　　　　　　　　　　　　　　　　印</w:t>
            </w:r>
          </w:p>
        </w:tc>
      </w:tr>
      <w:tr>
        <w:trPr>
          <w:trHeight w:val="572" w:hRule="atLeast"/>
        </w:trPr>
        <w:tc>
          <w:tcPr>
            <w:tcW w:w="9634" w:type="dxa"/>
            <w:gridSpan w:val="1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551" w:firstLineChars="7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w w:val="9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w w:val="90"/>
                <w:sz w:val="18"/>
              </w:rPr>
              <w:t>山形県東置賜郡高畠町長　殿</w:t>
            </w:r>
          </w:p>
        </w:tc>
      </w:tr>
      <w:tr>
        <w:trPr>
          <w:cantSplit/>
          <w:trHeight w:val="1134" w:hRule="atLeast"/>
        </w:trPr>
        <w:tc>
          <w:tcPr>
            <w:tcW w:w="23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222" w:firstLineChars="109"/>
              <w:rPr>
                <w:rFonts w:hint="default" w:ascii="ＭＳ 明朝" w:hAnsi="ＭＳ 明朝" w:eastAsia="ＭＳ 明朝"/>
                <w:w w:val="90"/>
                <w:sz w:val="20"/>
              </w:rPr>
            </w:pPr>
            <w:r>
              <w:rPr>
                <w:rFonts w:hint="eastAsia" w:ascii="ＭＳ 明朝" w:hAnsi="ＭＳ 明朝" w:eastAsia="ＭＳ 明朝"/>
                <w:w w:val="90"/>
                <w:sz w:val="20"/>
              </w:rPr>
              <w:t>上記のとおり申請が</w:t>
            </w:r>
          </w:p>
          <w:p>
            <w:pPr>
              <w:pStyle w:val="0"/>
              <w:spacing w:line="240" w:lineRule="exact"/>
              <w:ind w:firstLine="222" w:firstLineChars="109"/>
              <w:rPr>
                <w:rFonts w:hint="default" w:ascii="ＭＳ 明朝" w:hAnsi="ＭＳ 明朝" w:eastAsia="ＭＳ 明朝"/>
                <w:w w:val="90"/>
                <w:sz w:val="20"/>
              </w:rPr>
            </w:pPr>
            <w:r>
              <w:rPr>
                <w:rFonts w:hint="eastAsia" w:ascii="ＭＳ 明朝" w:hAnsi="ＭＳ 明朝" w:eastAsia="ＭＳ 明朝"/>
                <w:w w:val="90"/>
                <w:sz w:val="20"/>
              </w:rPr>
              <w:t>あったが許可して</w:t>
            </w:r>
          </w:p>
          <w:p>
            <w:pPr>
              <w:pStyle w:val="0"/>
              <w:spacing w:line="240" w:lineRule="exact"/>
              <w:ind w:firstLine="222" w:firstLineChars="109"/>
              <w:rPr>
                <w:rFonts w:hint="default" w:ascii="ＭＳ 明朝" w:hAnsi="ＭＳ 明朝" w:eastAsia="ＭＳ 明朝"/>
                <w:w w:val="90"/>
                <w:sz w:val="20"/>
              </w:rPr>
            </w:pPr>
            <w:r>
              <w:rPr>
                <w:rFonts w:hint="eastAsia" w:ascii="ＭＳ 明朝" w:hAnsi="ＭＳ 明朝" w:eastAsia="ＭＳ 明朝"/>
                <w:w w:val="90"/>
                <w:sz w:val="20"/>
              </w:rPr>
              <w:t>よろしいか</w:t>
            </w:r>
          </w:p>
        </w:tc>
        <w:tc>
          <w:tcPr>
            <w:tcW w:w="4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194" w:rightChars="-83"/>
              <w:rPr>
                <w:rFonts w:hint="default" w:ascii="ＭＳ 明朝" w:hAnsi="ＭＳ 明朝" w:eastAsia="ＭＳ 明朝"/>
                <w:w w:val="90"/>
                <w:sz w:val="20"/>
              </w:rPr>
            </w:pPr>
            <w:r>
              <w:rPr>
                <w:rFonts w:hint="eastAsia" w:ascii="ＭＳ 明朝" w:hAnsi="ＭＳ 明朝" w:eastAsia="ＭＳ 明朝"/>
                <w:w w:val="90"/>
                <w:sz w:val="20"/>
              </w:rPr>
              <w:t>課</w:t>
            </w:r>
          </w:p>
          <w:p>
            <w:pPr>
              <w:pStyle w:val="0"/>
              <w:spacing w:line="240" w:lineRule="exact"/>
              <w:ind w:right="-194" w:rightChars="-83"/>
              <w:rPr>
                <w:rFonts w:hint="default" w:ascii="ＭＳ 明朝" w:hAnsi="ＭＳ 明朝" w:eastAsia="ＭＳ 明朝"/>
                <w:w w:val="90"/>
                <w:sz w:val="20"/>
              </w:rPr>
            </w:pPr>
          </w:p>
          <w:p>
            <w:pPr>
              <w:pStyle w:val="0"/>
              <w:spacing w:line="240" w:lineRule="exact"/>
              <w:ind w:right="-194" w:rightChars="-83"/>
              <w:rPr>
                <w:rFonts w:hint="default" w:ascii="ＭＳ 明朝" w:hAnsi="ＭＳ 明朝" w:eastAsia="ＭＳ 明朝"/>
                <w:w w:val="90"/>
                <w:sz w:val="20"/>
              </w:rPr>
            </w:pPr>
            <w:r>
              <w:rPr>
                <w:rFonts w:hint="eastAsia" w:ascii="ＭＳ 明朝" w:hAnsi="ＭＳ 明朝" w:eastAsia="ＭＳ 明朝"/>
                <w:w w:val="90"/>
                <w:sz w:val="20"/>
              </w:rPr>
              <w:t>長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1425" w:firstLineChars="700"/>
              <w:rPr>
                <w:rFonts w:hint="default" w:ascii="ＭＳ 明朝" w:hAnsi="ＭＳ 明朝" w:eastAsia="ＭＳ 明朝"/>
                <w:w w:val="90"/>
                <w:sz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w w:val="90"/>
                <w:sz w:val="20"/>
              </w:rPr>
            </w:pPr>
            <w:r>
              <w:rPr>
                <w:rFonts w:hint="eastAsia" w:ascii="ＭＳ 明朝" w:hAnsi="ＭＳ 明朝" w:eastAsia="ＭＳ 明朝"/>
                <w:w w:val="90"/>
                <w:sz w:val="20"/>
              </w:rPr>
              <w:t>課長補佐</w:t>
            </w:r>
          </w:p>
        </w:tc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w w:val="90"/>
                <w:sz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w w:val="90"/>
                <w:sz w:val="20"/>
              </w:rPr>
            </w:pPr>
            <w:r>
              <w:rPr>
                <w:rFonts w:hint="eastAsia" w:ascii="ＭＳ 明朝" w:hAnsi="ＭＳ 明朝" w:eastAsia="ＭＳ 明朝"/>
                <w:w w:val="90"/>
                <w:sz w:val="20"/>
              </w:rPr>
              <w:t>係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w w:val="90"/>
                <w:sz w:val="20"/>
              </w:rPr>
            </w:pPr>
            <w:r>
              <w:rPr>
                <w:rFonts w:hint="eastAsia" w:ascii="ＭＳ 明朝" w:hAnsi="ＭＳ 明朝" w:eastAsia="ＭＳ 明朝"/>
                <w:w w:val="90"/>
                <w:sz w:val="20"/>
              </w:rPr>
              <w:t>　長</w:t>
            </w:r>
          </w:p>
        </w:tc>
        <w:tc>
          <w:tcPr>
            <w:tcW w:w="116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1425" w:firstLineChars="700"/>
              <w:rPr>
                <w:rFonts w:hint="default" w:ascii="ＭＳ 明朝" w:hAnsi="ＭＳ 明朝" w:eastAsia="ＭＳ 明朝"/>
                <w:w w:val="90"/>
                <w:sz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w w:val="90"/>
                <w:sz w:val="20"/>
              </w:rPr>
            </w:pPr>
            <w:r>
              <w:rPr>
                <w:rFonts w:hint="eastAsia" w:ascii="ＭＳ 明朝" w:hAnsi="ＭＳ 明朝" w:eastAsia="ＭＳ 明朝"/>
                <w:w w:val="90"/>
                <w:sz w:val="20"/>
              </w:rPr>
              <w:t>担当者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1425" w:firstLineChars="700"/>
              <w:rPr>
                <w:rFonts w:hint="default" w:ascii="ＭＳ 明朝" w:hAnsi="ＭＳ 明朝" w:eastAsia="ＭＳ 明朝"/>
                <w:w w:val="9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1425" w:firstLineChars="700"/>
              <w:rPr>
                <w:rFonts w:hint="default" w:ascii="ＭＳ 明朝" w:hAnsi="ＭＳ 明朝" w:eastAsia="ＭＳ 明朝"/>
                <w:w w:val="90"/>
                <w:sz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339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222" w:firstLineChars="109"/>
              <w:rPr>
                <w:rFonts w:hint="eastAsia" w:ascii="ＭＳ 明朝" w:hAnsi="ＭＳ 明朝" w:eastAsia="ＭＳ 明朝"/>
                <w:w w:val="90"/>
                <w:sz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194" w:rightChars="-83"/>
              <w:rPr>
                <w:rFonts w:hint="eastAsia" w:ascii="ＭＳ 明朝" w:hAnsi="ＭＳ 明朝" w:eastAsia="ＭＳ 明朝"/>
                <w:w w:val="90"/>
                <w:sz w:val="20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1425" w:firstLineChars="700"/>
              <w:rPr>
                <w:rFonts w:hint="default" w:ascii="ＭＳ 明朝" w:hAnsi="ＭＳ 明朝" w:eastAsia="ＭＳ 明朝"/>
                <w:w w:val="90"/>
                <w:sz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w w:val="90"/>
                <w:sz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w w:val="90"/>
                <w:sz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w w:val="90"/>
                <w:sz w:val="20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w w:val="90"/>
                <w:sz w:val="20"/>
              </w:rPr>
            </w:pPr>
            <w:r>
              <w:rPr>
                <w:rFonts w:hint="eastAsia" w:ascii="ＭＳ 明朝" w:hAnsi="ＭＳ 明朝" w:eastAsia="ＭＳ 明朝"/>
                <w:w w:val="90"/>
                <w:sz w:val="20"/>
              </w:rPr>
              <w:t>許可番号　第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w w:val="90"/>
                <w:sz w:val="20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w w:val="90"/>
                <w:sz w:val="20"/>
              </w:rPr>
            </w:pPr>
            <w:r>
              <w:rPr>
                <w:rFonts w:hint="eastAsia" w:ascii="ＭＳ 明朝" w:hAnsi="ＭＳ 明朝" w:eastAsia="ＭＳ 明朝"/>
                <w:w w:val="90"/>
                <w:sz w:val="20"/>
              </w:rPr>
              <w:t>号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737" w:right="1134" w:bottom="567" w:left="1418" w:header="851" w:footer="992" w:gutter="0"/>
      <w:cols w:space="720"/>
      <w:textDirection w:val="lrTb"/>
      <w:docGrid w:type="linesAndChars" w:linePitch="447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1</Pages>
  <Words>0</Words>
  <Characters>287</Characters>
  <Application>JUST Note</Application>
  <Lines>66</Lines>
  <Paragraphs>38</Paragraphs>
  <CharactersWithSpaces>399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R0311-007</dc:creator>
  <cp:lastModifiedBy>202501-pc000</cp:lastModifiedBy>
  <dcterms:created xsi:type="dcterms:W3CDTF">2025-01-15T07:12:00Z</dcterms:created>
  <dcterms:modified xsi:type="dcterms:W3CDTF">2025-01-16T01:34:55Z</dcterms:modified>
  <cp:revision>3</cp:revision>
</cp:coreProperties>
</file>