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B49E" w14:textId="77777777" w:rsidR="000711F4" w:rsidRPr="00F62D60" w:rsidRDefault="00FF4115" w:rsidP="00FF4115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別記様式第１０号の２（</w:t>
      </w:r>
      <w:r w:rsidR="00D07A79" w:rsidRPr="00F62D60">
        <w:rPr>
          <w:rFonts w:hint="eastAsia"/>
          <w:color w:val="000000" w:themeColor="text1"/>
        </w:rPr>
        <w:t>第５条関係</w:t>
      </w:r>
      <w:r w:rsidRPr="00F62D60">
        <w:rPr>
          <w:rFonts w:hint="eastAsia"/>
          <w:color w:val="000000" w:themeColor="text1"/>
        </w:rPr>
        <w:t>）</w:t>
      </w:r>
    </w:p>
    <w:p w14:paraId="62631007" w14:textId="77777777" w:rsidR="00FF4115" w:rsidRPr="00F62D60" w:rsidRDefault="00FF4115" w:rsidP="00FF4115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0D6AB57C" w14:textId="77777777" w:rsidR="000711F4" w:rsidRPr="00F62D60" w:rsidRDefault="005066BE">
      <w:pPr>
        <w:wordWrap w:val="0"/>
        <w:overflowPunct w:val="0"/>
        <w:autoSpaceDE w:val="0"/>
        <w:autoSpaceDN w:val="0"/>
        <w:spacing w:after="120"/>
        <w:jc w:val="center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選挙運動用自動車使用証明書</w:t>
      </w:r>
      <w:r w:rsidRPr="00F62D60">
        <w:rPr>
          <w:color w:val="000000" w:themeColor="text1"/>
        </w:rPr>
        <w:t>(</w:t>
      </w:r>
      <w:r w:rsidRPr="00F62D60">
        <w:rPr>
          <w:rFonts w:hint="eastAsia"/>
          <w:color w:val="000000" w:themeColor="text1"/>
        </w:rPr>
        <w:t>燃料</w:t>
      </w:r>
      <w:r w:rsidRPr="00F62D60">
        <w:rPr>
          <w:color w:val="000000" w:themeColor="text1"/>
        </w:rPr>
        <w:t>)</w:t>
      </w:r>
    </w:p>
    <w:p w14:paraId="51C120D3" w14:textId="77777777" w:rsidR="000711F4" w:rsidRPr="00F62D60" w:rsidRDefault="005066BE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次のとおり燃料</w:t>
      </w:r>
      <w:r w:rsidR="00FF4115" w:rsidRPr="00F62D60">
        <w:rPr>
          <w:rFonts w:hint="eastAsia"/>
          <w:color w:val="000000" w:themeColor="text1"/>
        </w:rPr>
        <w:t>の供給</w:t>
      </w:r>
      <w:r w:rsidRPr="00F62D60">
        <w:rPr>
          <w:rFonts w:hint="eastAsia"/>
          <w:color w:val="000000" w:themeColor="text1"/>
        </w:rPr>
        <w:t>を</w:t>
      </w:r>
      <w:r w:rsidR="00FF4115" w:rsidRPr="00F62D60">
        <w:rPr>
          <w:rFonts w:hint="eastAsia"/>
          <w:color w:val="000000" w:themeColor="text1"/>
        </w:rPr>
        <w:t>受けた</w:t>
      </w:r>
      <w:r w:rsidRPr="00F62D60">
        <w:rPr>
          <w:rFonts w:hint="eastAsia"/>
          <w:color w:val="000000" w:themeColor="text1"/>
        </w:rPr>
        <w:t>ものであることを証明します。</w:t>
      </w:r>
    </w:p>
    <w:p w14:paraId="79152321" w14:textId="77777777" w:rsidR="000711F4" w:rsidRPr="00F62D60" w:rsidRDefault="00FF4115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　　　　</w:t>
      </w:r>
      <w:r w:rsidR="005066BE" w:rsidRPr="00F62D60">
        <w:rPr>
          <w:rFonts w:hint="eastAsia"/>
          <w:color w:val="000000" w:themeColor="text1"/>
        </w:rPr>
        <w:t>年　　月　　日</w:t>
      </w:r>
    </w:p>
    <w:p w14:paraId="3AF19915" w14:textId="747A0DBE" w:rsidR="000711F4" w:rsidRPr="00F62D60" w:rsidRDefault="00C345FC">
      <w:pPr>
        <w:wordWrap w:val="0"/>
        <w:overflowPunct w:val="0"/>
        <w:autoSpaceDE w:val="0"/>
        <w:autoSpaceDN w:val="0"/>
        <w:spacing w:after="120"/>
        <w:jc w:val="right"/>
        <w:rPr>
          <w:color w:val="000000" w:themeColor="text1"/>
        </w:rPr>
      </w:pPr>
      <w:r>
        <w:rPr>
          <w:rFonts w:hint="eastAsia"/>
          <w:color w:val="000000"/>
        </w:rPr>
        <w:t>令和８</w:t>
      </w:r>
      <w:r>
        <w:rPr>
          <w:rFonts w:hint="eastAsia"/>
          <w:color w:val="000000"/>
          <w:lang w:eastAsia="zh-TW"/>
        </w:rPr>
        <w:t>年</w:t>
      </w:r>
      <w:r>
        <w:rPr>
          <w:rFonts w:hint="eastAsia"/>
          <w:color w:val="000000"/>
        </w:rPr>
        <w:t>４</w:t>
      </w:r>
      <w:r>
        <w:rPr>
          <w:rFonts w:hint="eastAsia"/>
          <w:color w:val="000000"/>
          <w:lang w:eastAsia="zh-TW"/>
        </w:rPr>
        <w:t>月</w:t>
      </w:r>
      <w:r>
        <w:rPr>
          <w:rFonts w:hint="eastAsia"/>
          <w:color w:val="000000"/>
        </w:rPr>
        <w:t>１９</w:t>
      </w:r>
      <w:r>
        <w:rPr>
          <w:rFonts w:hint="eastAsia"/>
          <w:color w:val="000000"/>
          <w:lang w:eastAsia="zh-TW"/>
        </w:rPr>
        <w:t>日執行</w:t>
      </w:r>
      <w:r>
        <w:rPr>
          <w:rFonts w:eastAsia="游明朝" w:hint="eastAsia"/>
          <w:color w:val="000000"/>
        </w:rPr>
        <w:t xml:space="preserve">　</w:t>
      </w:r>
      <w:r>
        <w:rPr>
          <w:rFonts w:hint="eastAsia"/>
          <w:color w:val="000000"/>
          <w:lang w:eastAsia="zh-TW"/>
        </w:rPr>
        <w:t>高畠町</w:t>
      </w:r>
      <w:r>
        <w:rPr>
          <w:rFonts w:hint="eastAsia"/>
          <w:color w:val="000000"/>
        </w:rPr>
        <w:t>議会議員補欠</w:t>
      </w:r>
      <w:r>
        <w:rPr>
          <w:rFonts w:hint="eastAsia"/>
          <w:color w:val="000000"/>
          <w:lang w:eastAsia="zh-TW"/>
        </w:rPr>
        <w:t>選挙</w:t>
      </w:r>
    </w:p>
    <w:p w14:paraId="618A8A47" w14:textId="77777777" w:rsidR="00FF4115" w:rsidRPr="00F62D60" w:rsidRDefault="00A209A5" w:rsidP="00FF4115">
      <w:pPr>
        <w:wordWrap w:val="0"/>
        <w:overflowPunct w:val="0"/>
        <w:autoSpaceDE w:val="0"/>
        <w:autoSpaceDN w:val="0"/>
        <w:ind w:rightChars="1012" w:right="2125"/>
        <w:jc w:val="right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候補者</w:t>
      </w:r>
      <w:r w:rsidR="00626EF7" w:rsidRPr="00F62D60">
        <w:rPr>
          <w:rFonts w:hint="eastAsia"/>
          <w:color w:val="000000" w:themeColor="text1"/>
        </w:rPr>
        <w:t>氏名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423"/>
        <w:gridCol w:w="850"/>
        <w:gridCol w:w="1560"/>
        <w:gridCol w:w="1559"/>
        <w:gridCol w:w="1417"/>
      </w:tblGrid>
      <w:tr w:rsidR="00F62D60" w:rsidRPr="00F62D60" w14:paraId="5AEBFCD2" w14:textId="77777777" w:rsidTr="00FF4115">
        <w:trPr>
          <w:trHeight w:val="842"/>
          <w:jc w:val="center"/>
        </w:trPr>
        <w:tc>
          <w:tcPr>
            <w:tcW w:w="3119" w:type="dxa"/>
            <w:gridSpan w:val="2"/>
            <w:vAlign w:val="center"/>
          </w:tcPr>
          <w:p w14:paraId="1AE7A2DB" w14:textId="77777777" w:rsidR="00FC2373" w:rsidRPr="00F62D60" w:rsidRDefault="00ED23E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燃料供給業者の氏名</w:t>
            </w:r>
            <w:r w:rsidR="00FC2373" w:rsidRPr="00F62D60">
              <w:rPr>
                <w:rFonts w:hint="eastAsia"/>
                <w:color w:val="000000" w:themeColor="text1"/>
              </w:rPr>
              <w:t>及び住所</w:t>
            </w:r>
          </w:p>
          <w:p w14:paraId="435F75F6" w14:textId="77777777" w:rsidR="00FF4115" w:rsidRPr="00F62D60" w:rsidRDefault="00FC2373" w:rsidP="00FC237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（法人の場合は名称、所在地</w:t>
            </w:r>
          </w:p>
          <w:p w14:paraId="403D465E" w14:textId="77777777" w:rsidR="00ED23E5" w:rsidRPr="00F62D60" w:rsidRDefault="00FF4115" w:rsidP="00FF411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F62D60">
              <w:rPr>
                <w:color w:val="000000" w:themeColor="text1"/>
              </w:rPr>
              <w:t>及び</w:t>
            </w:r>
            <w:r w:rsidR="00E2635E" w:rsidRPr="00F62D60">
              <w:rPr>
                <w:rFonts w:hint="eastAsia"/>
                <w:color w:val="000000" w:themeColor="text1"/>
              </w:rPr>
              <w:t>代</w:t>
            </w:r>
            <w:r w:rsidR="00ED23E5" w:rsidRPr="00F62D60">
              <w:rPr>
                <w:rFonts w:hint="eastAsia"/>
                <w:color w:val="000000" w:themeColor="text1"/>
              </w:rPr>
              <w:t>表者の氏名</w:t>
            </w:r>
            <w:r w:rsidR="00FC2373" w:rsidRPr="00F62D6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386" w:type="dxa"/>
            <w:gridSpan w:val="4"/>
            <w:vAlign w:val="center"/>
          </w:tcPr>
          <w:p w14:paraId="09C1627D" w14:textId="77777777" w:rsidR="00ED23E5" w:rsidRPr="00F62D60" w:rsidRDefault="00ED23E5" w:rsidP="00ED23E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62D60" w:rsidRPr="00F62D60" w14:paraId="73C0C7A0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2A4EF2F6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燃料供給年月日</w:t>
            </w:r>
          </w:p>
        </w:tc>
        <w:tc>
          <w:tcPr>
            <w:tcW w:w="2273" w:type="dxa"/>
            <w:gridSpan w:val="2"/>
            <w:vAlign w:val="center"/>
          </w:tcPr>
          <w:p w14:paraId="31CB85B5" w14:textId="77777777" w:rsidR="00ED23E5" w:rsidRPr="00F62D60" w:rsidRDefault="00ED23E5" w:rsidP="00FF411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燃料の供給を受けた選挙運動用自動車の自動車登録番号</w:t>
            </w:r>
            <w:r w:rsidR="00D07A79" w:rsidRPr="00F62D60">
              <w:rPr>
                <w:rFonts w:hint="eastAsia"/>
                <w:color w:val="000000" w:themeColor="text1"/>
              </w:rPr>
              <w:t>又は</w:t>
            </w:r>
          </w:p>
          <w:p w14:paraId="67D54F63" w14:textId="77777777" w:rsidR="00D07A79" w:rsidRPr="00F62D60" w:rsidRDefault="00D07A79" w:rsidP="00FF411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車両番号</w:t>
            </w:r>
          </w:p>
        </w:tc>
        <w:tc>
          <w:tcPr>
            <w:tcW w:w="1560" w:type="dxa"/>
            <w:vAlign w:val="center"/>
          </w:tcPr>
          <w:p w14:paraId="7D53729C" w14:textId="77777777" w:rsidR="00ED23E5" w:rsidRPr="00F62D60" w:rsidRDefault="00ED23E5" w:rsidP="00ED23E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燃料供給量</w:t>
            </w:r>
          </w:p>
        </w:tc>
        <w:tc>
          <w:tcPr>
            <w:tcW w:w="1559" w:type="dxa"/>
            <w:vAlign w:val="center"/>
          </w:tcPr>
          <w:p w14:paraId="0560CF39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燃料供給金額</w:t>
            </w:r>
          </w:p>
          <w:p w14:paraId="6DFA7D9E" w14:textId="77777777" w:rsidR="00FC2373" w:rsidRPr="00F62D60" w:rsidRDefault="00FC2373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（諸税含む）</w:t>
            </w:r>
          </w:p>
        </w:tc>
        <w:tc>
          <w:tcPr>
            <w:tcW w:w="1417" w:type="dxa"/>
            <w:vAlign w:val="center"/>
          </w:tcPr>
          <w:p w14:paraId="3DB21447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備考</w:t>
            </w:r>
          </w:p>
        </w:tc>
      </w:tr>
      <w:tr w:rsidR="00F62D60" w:rsidRPr="00F62D60" w14:paraId="4BE14C29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45B72B2D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2273" w:type="dxa"/>
            <w:gridSpan w:val="2"/>
            <w:vAlign w:val="center"/>
          </w:tcPr>
          <w:p w14:paraId="1F004679" w14:textId="77777777" w:rsidR="00ED23E5" w:rsidRPr="00F62D60" w:rsidRDefault="00ED23E5" w:rsidP="00ED23E5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89C63BA" w14:textId="77777777" w:rsidR="00ED23E5" w:rsidRPr="00F62D60" w:rsidRDefault="00FC2373" w:rsidP="00ED23E5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1559" w:type="dxa"/>
            <w:vAlign w:val="center"/>
          </w:tcPr>
          <w:p w14:paraId="52AAB341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14:paraId="79ABB8E6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62D60" w:rsidRPr="00F62D60" w14:paraId="61EDADAF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1D339D6F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18"/>
              </w:rPr>
            </w:pPr>
            <w:r w:rsidRPr="00F62D60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2273" w:type="dxa"/>
            <w:gridSpan w:val="2"/>
            <w:vAlign w:val="center"/>
          </w:tcPr>
          <w:p w14:paraId="602B6B50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CC0BA8B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1559" w:type="dxa"/>
            <w:vAlign w:val="center"/>
          </w:tcPr>
          <w:p w14:paraId="08C16893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14:paraId="7ED58F76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62D60" w:rsidRPr="00F62D60" w14:paraId="7805FA29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762CEA50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18"/>
              </w:rPr>
            </w:pPr>
            <w:r w:rsidRPr="00F62D60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2273" w:type="dxa"/>
            <w:gridSpan w:val="2"/>
            <w:vAlign w:val="center"/>
          </w:tcPr>
          <w:p w14:paraId="3425F3CD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06D950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1559" w:type="dxa"/>
            <w:vAlign w:val="center"/>
          </w:tcPr>
          <w:p w14:paraId="34CBA3BC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14:paraId="03553CB1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62D60" w:rsidRPr="00F62D60" w14:paraId="4AD316E4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185AE904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18"/>
              </w:rPr>
            </w:pPr>
            <w:r w:rsidRPr="00F62D60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2273" w:type="dxa"/>
            <w:gridSpan w:val="2"/>
            <w:vAlign w:val="center"/>
          </w:tcPr>
          <w:p w14:paraId="72A9FB11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E11B95A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1559" w:type="dxa"/>
            <w:vAlign w:val="center"/>
          </w:tcPr>
          <w:p w14:paraId="0900AD68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14:paraId="7A091E0F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62D60" w:rsidRPr="00F62D60" w14:paraId="74EA56B3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1F2202F8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18"/>
              </w:rPr>
            </w:pPr>
            <w:r w:rsidRPr="00F62D60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2273" w:type="dxa"/>
            <w:gridSpan w:val="2"/>
            <w:vAlign w:val="center"/>
          </w:tcPr>
          <w:p w14:paraId="76D8AB46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12F8BB2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1559" w:type="dxa"/>
            <w:vAlign w:val="center"/>
          </w:tcPr>
          <w:p w14:paraId="480F21D3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14:paraId="079186BB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5D0CF5A8" w14:textId="77777777" w:rsidR="000711F4" w:rsidRPr="00F62D60" w:rsidRDefault="005066BE" w:rsidP="00FF4115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備</w:t>
      </w:r>
      <w:r w:rsidR="00FF4115" w:rsidRPr="00F62D60">
        <w:rPr>
          <w:rFonts w:hint="eastAsia"/>
          <w:color w:val="000000" w:themeColor="text1"/>
        </w:rPr>
        <w:t xml:space="preserve">　</w:t>
      </w:r>
      <w:r w:rsidRPr="00F62D60">
        <w:rPr>
          <w:rFonts w:hint="eastAsia"/>
          <w:color w:val="000000" w:themeColor="text1"/>
        </w:rPr>
        <w:t>考</w:t>
      </w:r>
    </w:p>
    <w:p w14:paraId="553905C5" w14:textId="77777777" w:rsidR="00F62D60" w:rsidRPr="00F62D60" w:rsidRDefault="005066BE" w:rsidP="00FF4115">
      <w:pPr>
        <w:wordWrap w:val="0"/>
        <w:overflowPunct w:val="0"/>
        <w:autoSpaceDE w:val="0"/>
        <w:autoSpaceDN w:val="0"/>
        <w:spacing w:line="360" w:lineRule="exact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</w:t>
      </w:r>
      <w:r w:rsidR="00721ECC" w:rsidRPr="00F62D60">
        <w:rPr>
          <w:rFonts w:hint="eastAsia"/>
          <w:color w:val="000000" w:themeColor="text1"/>
        </w:rPr>
        <w:t>１</w:t>
      </w:r>
      <w:r w:rsidRPr="00F62D60">
        <w:rPr>
          <w:rFonts w:hint="eastAsia"/>
          <w:color w:val="000000" w:themeColor="text1"/>
        </w:rPr>
        <w:t xml:space="preserve">　この証明書は、</w:t>
      </w:r>
      <w:r w:rsidR="00FC2373" w:rsidRPr="00F62D60">
        <w:rPr>
          <w:rFonts w:hint="eastAsia"/>
          <w:color w:val="000000" w:themeColor="text1"/>
        </w:rPr>
        <w:t>使用の実績に基づいて</w:t>
      </w:r>
      <w:r w:rsidRPr="00F62D60">
        <w:rPr>
          <w:rFonts w:hint="eastAsia"/>
          <w:color w:val="000000" w:themeColor="text1"/>
        </w:rPr>
        <w:t>燃料供給業者ごとに別々に作成し、</w:t>
      </w:r>
      <w:r w:rsidR="00FC2373" w:rsidRPr="00F62D60">
        <w:rPr>
          <w:rFonts w:hint="eastAsia"/>
          <w:color w:val="000000" w:themeColor="text1"/>
        </w:rPr>
        <w:t>給油伝票の</w:t>
      </w:r>
    </w:p>
    <w:p w14:paraId="079F4B4F" w14:textId="77777777" w:rsidR="000711F4" w:rsidRPr="00F62D60" w:rsidRDefault="00FC2373" w:rsidP="00F62D60">
      <w:pPr>
        <w:wordWrap w:val="0"/>
        <w:overflowPunct w:val="0"/>
        <w:autoSpaceDE w:val="0"/>
        <w:autoSpaceDN w:val="0"/>
        <w:spacing w:line="360" w:lineRule="exact"/>
        <w:ind w:firstLineChars="200" w:firstLine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写しを添えて、選挙の期日後、</w:t>
      </w:r>
      <w:r w:rsidR="005066BE" w:rsidRPr="00F62D60">
        <w:rPr>
          <w:rFonts w:hint="eastAsia"/>
          <w:color w:val="000000" w:themeColor="text1"/>
        </w:rPr>
        <w:t>候補者から燃料供給業者に提出してください。</w:t>
      </w:r>
    </w:p>
    <w:p w14:paraId="0518C907" w14:textId="77777777" w:rsidR="007F06DF" w:rsidRPr="00F62D60" w:rsidRDefault="00FC2373" w:rsidP="00FF4115">
      <w:pPr>
        <w:wordWrap w:val="0"/>
        <w:overflowPunct w:val="0"/>
        <w:autoSpaceDE w:val="0"/>
        <w:autoSpaceDN w:val="0"/>
        <w:spacing w:line="360" w:lineRule="exact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２　</w:t>
      </w:r>
      <w:r w:rsidR="00FF4115" w:rsidRPr="00F62D60">
        <w:rPr>
          <w:rFonts w:hint="eastAsia"/>
          <w:color w:val="000000" w:themeColor="text1"/>
        </w:rPr>
        <w:t>「燃料の供給を受けた選挙運動用自動車の自動車登録番号</w:t>
      </w:r>
      <w:r w:rsidR="007F06DF" w:rsidRPr="00BE0F08">
        <w:rPr>
          <w:rFonts w:hint="eastAsia"/>
          <w:color w:val="000000" w:themeColor="text1"/>
        </w:rPr>
        <w:t>又は車両番号</w:t>
      </w:r>
      <w:r w:rsidRPr="00F62D60">
        <w:rPr>
          <w:rFonts w:hint="eastAsia"/>
          <w:color w:val="000000" w:themeColor="text1"/>
        </w:rPr>
        <w:t>」欄には、契</w:t>
      </w:r>
    </w:p>
    <w:p w14:paraId="22E4D548" w14:textId="77777777" w:rsidR="007F06DF" w:rsidRPr="00F62D60" w:rsidRDefault="007F06DF" w:rsidP="007F06DF">
      <w:pPr>
        <w:wordWrap w:val="0"/>
        <w:overflowPunct w:val="0"/>
        <w:autoSpaceDE w:val="0"/>
        <w:autoSpaceDN w:val="0"/>
        <w:spacing w:line="360" w:lineRule="exact"/>
        <w:ind w:firstLineChars="200" w:firstLine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約届出書に記</w:t>
      </w:r>
      <w:r w:rsidR="00FF4115" w:rsidRPr="00F62D60">
        <w:rPr>
          <w:rFonts w:hint="eastAsia"/>
          <w:color w:val="000000" w:themeColor="text1"/>
        </w:rPr>
        <w:t>載された選挙運動用自動車の自動車登録番号</w:t>
      </w:r>
      <w:r w:rsidRPr="00BE0F08">
        <w:rPr>
          <w:rFonts w:hint="eastAsia"/>
          <w:color w:val="000000" w:themeColor="text1"/>
        </w:rPr>
        <w:t>又は車両番号</w:t>
      </w:r>
      <w:r w:rsidR="00FC2373" w:rsidRPr="00F62D60">
        <w:rPr>
          <w:rFonts w:hint="eastAsia"/>
          <w:color w:val="000000" w:themeColor="text1"/>
        </w:rPr>
        <w:t>を記載してく</w:t>
      </w:r>
    </w:p>
    <w:p w14:paraId="3FD6E66D" w14:textId="77777777" w:rsidR="00FC2373" w:rsidRPr="00F62D60" w:rsidRDefault="00FC2373" w:rsidP="007F06DF">
      <w:pPr>
        <w:wordWrap w:val="0"/>
        <w:overflowPunct w:val="0"/>
        <w:autoSpaceDE w:val="0"/>
        <w:autoSpaceDN w:val="0"/>
        <w:spacing w:line="360" w:lineRule="exact"/>
        <w:ind w:firstLineChars="200" w:firstLine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ださい。</w:t>
      </w:r>
    </w:p>
    <w:p w14:paraId="3252B113" w14:textId="77777777" w:rsidR="00FC2373" w:rsidRPr="00F62D60" w:rsidRDefault="00FC2373" w:rsidP="00FF4115">
      <w:pPr>
        <w:wordWrap w:val="0"/>
        <w:overflowPunct w:val="0"/>
        <w:autoSpaceDE w:val="0"/>
        <w:autoSpaceDN w:val="0"/>
        <w:spacing w:line="360" w:lineRule="exact"/>
        <w:ind w:left="420" w:hangingChars="200" w:hanging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３　</w:t>
      </w:r>
      <w:r w:rsidR="00FF4115" w:rsidRPr="00F62D60">
        <w:rPr>
          <w:rFonts w:hint="eastAsia"/>
          <w:color w:val="000000" w:themeColor="text1"/>
        </w:rPr>
        <w:t>「燃料の供給を受けた選挙運動用自動車の自動車登録番号</w:t>
      </w:r>
      <w:r w:rsidR="007F06DF" w:rsidRPr="00BE0F08">
        <w:rPr>
          <w:rFonts w:hint="eastAsia"/>
          <w:color w:val="000000" w:themeColor="text1"/>
        </w:rPr>
        <w:t>又は車両番号</w:t>
      </w:r>
      <w:r w:rsidRPr="00F62D60">
        <w:rPr>
          <w:rFonts w:hint="eastAsia"/>
          <w:color w:val="000000" w:themeColor="text1"/>
        </w:rPr>
        <w:t>」欄、「燃料供給量」欄及び「燃料供給金額」欄は、燃料の供給を受けた日ごとに記載してください。</w:t>
      </w:r>
    </w:p>
    <w:p w14:paraId="295FF8B3" w14:textId="77777777" w:rsidR="009230BC" w:rsidRPr="00F62D60" w:rsidRDefault="009230BC" w:rsidP="00FF4115">
      <w:pPr>
        <w:wordWrap w:val="0"/>
        <w:overflowPunct w:val="0"/>
        <w:autoSpaceDE w:val="0"/>
        <w:autoSpaceDN w:val="0"/>
        <w:spacing w:line="360" w:lineRule="exact"/>
        <w:ind w:left="420" w:hangingChars="200" w:hanging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４　「備考」欄には、給油日ごとの１Ｌあたりの単価と、税込・税別を記載してください。</w:t>
      </w:r>
    </w:p>
    <w:p w14:paraId="61D4B9DA" w14:textId="77777777" w:rsidR="00F62D60" w:rsidRPr="00F62D60" w:rsidRDefault="005066BE" w:rsidP="00F62D60">
      <w:pPr>
        <w:wordWrap w:val="0"/>
        <w:overflowPunct w:val="0"/>
        <w:autoSpaceDE w:val="0"/>
        <w:autoSpaceDN w:val="0"/>
        <w:spacing w:line="360" w:lineRule="exact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</w:t>
      </w:r>
      <w:r w:rsidR="009230BC" w:rsidRPr="00F62D60">
        <w:rPr>
          <w:rFonts w:hint="eastAsia"/>
          <w:color w:val="000000" w:themeColor="text1"/>
        </w:rPr>
        <w:t>５</w:t>
      </w:r>
      <w:r w:rsidR="00FC2373" w:rsidRPr="00F62D60">
        <w:rPr>
          <w:rFonts w:hint="eastAsia"/>
          <w:color w:val="000000" w:themeColor="text1"/>
        </w:rPr>
        <w:t xml:space="preserve">　燃料供給業者が高畠</w:t>
      </w:r>
      <w:r w:rsidR="006D604E" w:rsidRPr="00F62D60">
        <w:rPr>
          <w:rFonts w:hint="eastAsia"/>
          <w:color w:val="000000" w:themeColor="text1"/>
        </w:rPr>
        <w:t>町</w:t>
      </w:r>
      <w:r w:rsidRPr="00F62D60">
        <w:rPr>
          <w:rFonts w:hint="eastAsia"/>
          <w:color w:val="000000" w:themeColor="text1"/>
        </w:rPr>
        <w:t>に支</w:t>
      </w:r>
      <w:r w:rsidR="00D07A79" w:rsidRPr="00F62D60">
        <w:rPr>
          <w:rFonts w:hint="eastAsia"/>
          <w:color w:val="000000" w:themeColor="text1"/>
        </w:rPr>
        <w:t>払</w:t>
      </w:r>
      <w:r w:rsidR="00FF4115" w:rsidRPr="00F62D60">
        <w:rPr>
          <w:rFonts w:hint="eastAsia"/>
          <w:color w:val="000000" w:themeColor="text1"/>
        </w:rPr>
        <w:t>を請求する場合には、当該</w:t>
      </w:r>
      <w:r w:rsidR="00FC2373" w:rsidRPr="00F62D60">
        <w:rPr>
          <w:rFonts w:hint="eastAsia"/>
          <w:color w:val="000000" w:themeColor="text1"/>
        </w:rPr>
        <w:t>証明書、給油伝票</w:t>
      </w:r>
      <w:r w:rsidR="00FF4115" w:rsidRPr="00F62D60">
        <w:rPr>
          <w:rFonts w:hint="eastAsia"/>
          <w:color w:val="000000" w:themeColor="text1"/>
        </w:rPr>
        <w:t xml:space="preserve">（燃料の　　</w:t>
      </w:r>
      <w:r w:rsidR="00D07A79" w:rsidRPr="00F62D60">
        <w:rPr>
          <w:rFonts w:hint="eastAsia"/>
          <w:color w:val="000000" w:themeColor="text1"/>
        </w:rPr>
        <w:t xml:space="preserve">　</w:t>
      </w:r>
      <w:r w:rsidR="00FF4115" w:rsidRPr="00F62D60">
        <w:rPr>
          <w:rFonts w:hint="eastAsia"/>
          <w:color w:val="000000" w:themeColor="text1"/>
        </w:rPr>
        <w:t>供給を受けた日付、燃料の供給を受けた選挙運動用自動車の自動車登録番号又は車両　　番号、燃料供給量、燃料供給金額が記載された書面で、燃料供給業者から給油の際に発　　行</w:t>
      </w:r>
      <w:r w:rsidR="007F06DF" w:rsidRPr="00BE0F08">
        <w:rPr>
          <w:rFonts w:hint="eastAsia"/>
          <w:color w:val="000000" w:themeColor="text1"/>
        </w:rPr>
        <w:t>された</w:t>
      </w:r>
      <w:r w:rsidR="00FF4115" w:rsidRPr="00F62D60">
        <w:rPr>
          <w:rFonts w:hint="eastAsia"/>
          <w:color w:val="000000" w:themeColor="text1"/>
        </w:rPr>
        <w:t>もの）</w:t>
      </w:r>
      <w:r w:rsidR="00FC2373" w:rsidRPr="00F62D60">
        <w:rPr>
          <w:rFonts w:hint="eastAsia"/>
          <w:color w:val="000000" w:themeColor="text1"/>
        </w:rPr>
        <w:t>の写し及</w:t>
      </w:r>
      <w:r w:rsidR="00FC2373" w:rsidRPr="00BE0F08">
        <w:rPr>
          <w:rFonts w:hint="eastAsia"/>
          <w:color w:val="000000" w:themeColor="text1"/>
        </w:rPr>
        <w:t>び</w:t>
      </w:r>
      <w:r w:rsidR="007F06DF" w:rsidRPr="00BE0F08">
        <w:rPr>
          <w:rFonts w:hint="eastAsia"/>
          <w:color w:val="000000" w:themeColor="text1"/>
        </w:rPr>
        <w:t>選挙運動用</w:t>
      </w:r>
      <w:r w:rsidR="00FC2373" w:rsidRPr="00F62D60">
        <w:rPr>
          <w:rFonts w:hint="eastAsia"/>
          <w:color w:val="000000" w:themeColor="text1"/>
        </w:rPr>
        <w:t>自動車燃料代確認書を</w:t>
      </w:r>
      <w:r w:rsidRPr="00F62D60">
        <w:rPr>
          <w:rFonts w:hint="eastAsia"/>
          <w:color w:val="000000" w:themeColor="text1"/>
        </w:rPr>
        <w:t>請求書に添付してくださ</w:t>
      </w:r>
    </w:p>
    <w:p w14:paraId="38EABD55" w14:textId="77777777" w:rsidR="000711F4" w:rsidRPr="00F62D60" w:rsidRDefault="005066BE" w:rsidP="00F62D60">
      <w:pPr>
        <w:wordWrap w:val="0"/>
        <w:overflowPunct w:val="0"/>
        <w:autoSpaceDE w:val="0"/>
        <w:autoSpaceDN w:val="0"/>
        <w:spacing w:line="360" w:lineRule="exact"/>
        <w:ind w:firstLineChars="200" w:firstLine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い。</w:t>
      </w:r>
    </w:p>
    <w:p w14:paraId="206E3741" w14:textId="77777777" w:rsidR="000711F4" w:rsidRPr="00F62D60" w:rsidRDefault="005066BE" w:rsidP="00FF4115">
      <w:pPr>
        <w:wordWrap w:val="0"/>
        <w:overflowPunct w:val="0"/>
        <w:autoSpaceDE w:val="0"/>
        <w:autoSpaceDN w:val="0"/>
        <w:spacing w:line="360" w:lineRule="exact"/>
        <w:ind w:left="420" w:hangingChars="200" w:hanging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</w:t>
      </w:r>
      <w:r w:rsidR="009230BC" w:rsidRPr="00F62D60">
        <w:rPr>
          <w:rFonts w:hint="eastAsia"/>
          <w:color w:val="000000" w:themeColor="text1"/>
        </w:rPr>
        <w:t>６</w:t>
      </w:r>
      <w:r w:rsidRPr="00F62D60">
        <w:rPr>
          <w:rFonts w:hint="eastAsia"/>
          <w:color w:val="000000" w:themeColor="text1"/>
        </w:rPr>
        <w:t xml:space="preserve">　この証明書を発行した</w:t>
      </w:r>
      <w:r w:rsidR="00FC2373" w:rsidRPr="00F62D60">
        <w:rPr>
          <w:rFonts w:hint="eastAsia"/>
          <w:color w:val="000000" w:themeColor="text1"/>
        </w:rPr>
        <w:t>候補者について供託物が没収された場合には、燃料供給業者は、高畠</w:t>
      </w:r>
      <w:r w:rsidR="006D604E" w:rsidRPr="00F62D60">
        <w:rPr>
          <w:rFonts w:hint="eastAsia"/>
          <w:color w:val="000000" w:themeColor="text1"/>
        </w:rPr>
        <w:t>町</w:t>
      </w:r>
      <w:r w:rsidR="00D07A79" w:rsidRPr="00F62D60">
        <w:rPr>
          <w:rFonts w:hint="eastAsia"/>
          <w:color w:val="000000" w:themeColor="text1"/>
        </w:rPr>
        <w:t>に支払</w:t>
      </w:r>
      <w:r w:rsidRPr="00F62D60">
        <w:rPr>
          <w:rFonts w:hint="eastAsia"/>
          <w:color w:val="000000" w:themeColor="text1"/>
        </w:rPr>
        <w:t>を請求することはできません。</w:t>
      </w:r>
    </w:p>
    <w:p w14:paraId="3F4A7621" w14:textId="77777777" w:rsidR="000711F4" w:rsidRPr="00F62D60" w:rsidRDefault="005066BE" w:rsidP="00FF4115">
      <w:pPr>
        <w:wordWrap w:val="0"/>
        <w:overflowPunct w:val="0"/>
        <w:autoSpaceDE w:val="0"/>
        <w:autoSpaceDN w:val="0"/>
        <w:spacing w:line="360" w:lineRule="exact"/>
        <w:ind w:left="420" w:hangingChars="200" w:hanging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</w:t>
      </w:r>
      <w:r w:rsidR="00D07A79" w:rsidRPr="00F62D60">
        <w:rPr>
          <w:rFonts w:hint="eastAsia"/>
          <w:color w:val="000000" w:themeColor="text1"/>
        </w:rPr>
        <w:t>７</w:t>
      </w:r>
      <w:r w:rsidR="00FC2373" w:rsidRPr="00F62D60">
        <w:rPr>
          <w:rFonts w:hint="eastAsia"/>
          <w:color w:val="000000" w:themeColor="text1"/>
        </w:rPr>
        <w:t xml:space="preserve">　公費負担の限度額は、候補者から燃料供給業者に提出された</w:t>
      </w:r>
      <w:r w:rsidR="00D07A79" w:rsidRPr="00F62D60">
        <w:rPr>
          <w:rFonts w:hint="eastAsia"/>
          <w:color w:val="000000" w:themeColor="text1"/>
        </w:rPr>
        <w:t>選挙運動用</w:t>
      </w:r>
      <w:r w:rsidR="00FC2373" w:rsidRPr="00F62D60">
        <w:rPr>
          <w:rFonts w:hint="eastAsia"/>
          <w:color w:val="000000" w:themeColor="text1"/>
        </w:rPr>
        <w:t>自動車燃料代確認書に記載された金額までです。</w:t>
      </w:r>
    </w:p>
    <w:sectPr w:rsidR="000711F4" w:rsidRPr="00F62D6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EFC3" w14:textId="77777777" w:rsidR="00C110CC" w:rsidRDefault="00C110CC" w:rsidP="008C3D7F">
      <w:r>
        <w:separator/>
      </w:r>
    </w:p>
  </w:endnote>
  <w:endnote w:type="continuationSeparator" w:id="0">
    <w:p w14:paraId="071AA7FE" w14:textId="77777777" w:rsidR="00C110CC" w:rsidRDefault="00C110CC" w:rsidP="008C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AEB3" w14:textId="77777777" w:rsidR="00C110CC" w:rsidRDefault="00C110CC" w:rsidP="008C3D7F">
      <w:r>
        <w:separator/>
      </w:r>
    </w:p>
  </w:footnote>
  <w:footnote w:type="continuationSeparator" w:id="0">
    <w:p w14:paraId="1BFA4B39" w14:textId="77777777" w:rsidR="00C110CC" w:rsidRDefault="00C110CC" w:rsidP="008C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7F"/>
    <w:rsid w:val="0006374B"/>
    <w:rsid w:val="000711F4"/>
    <w:rsid w:val="000E1BEE"/>
    <w:rsid w:val="000F10FE"/>
    <w:rsid w:val="00162901"/>
    <w:rsid w:val="001E0F23"/>
    <w:rsid w:val="002612CC"/>
    <w:rsid w:val="00274448"/>
    <w:rsid w:val="002A541F"/>
    <w:rsid w:val="002D70EC"/>
    <w:rsid w:val="003A0843"/>
    <w:rsid w:val="00442512"/>
    <w:rsid w:val="005066BE"/>
    <w:rsid w:val="00525BD1"/>
    <w:rsid w:val="00550EAD"/>
    <w:rsid w:val="00626EF7"/>
    <w:rsid w:val="00674337"/>
    <w:rsid w:val="006C57A3"/>
    <w:rsid w:val="006D604E"/>
    <w:rsid w:val="006E0FD4"/>
    <w:rsid w:val="00721ECC"/>
    <w:rsid w:val="007637B8"/>
    <w:rsid w:val="007C200E"/>
    <w:rsid w:val="007F06DF"/>
    <w:rsid w:val="008C3D7F"/>
    <w:rsid w:val="008C4A11"/>
    <w:rsid w:val="009230BC"/>
    <w:rsid w:val="0093319E"/>
    <w:rsid w:val="009C60BA"/>
    <w:rsid w:val="009C7E60"/>
    <w:rsid w:val="00A209A5"/>
    <w:rsid w:val="00A4078C"/>
    <w:rsid w:val="00A724A3"/>
    <w:rsid w:val="00B23FC9"/>
    <w:rsid w:val="00B2591D"/>
    <w:rsid w:val="00BA6EC5"/>
    <w:rsid w:val="00BE0F08"/>
    <w:rsid w:val="00C110CC"/>
    <w:rsid w:val="00C345FC"/>
    <w:rsid w:val="00C427BA"/>
    <w:rsid w:val="00C67303"/>
    <w:rsid w:val="00CF715D"/>
    <w:rsid w:val="00D07A79"/>
    <w:rsid w:val="00D24E70"/>
    <w:rsid w:val="00E2635E"/>
    <w:rsid w:val="00E43534"/>
    <w:rsid w:val="00EA0E3C"/>
    <w:rsid w:val="00ED23E5"/>
    <w:rsid w:val="00F62D60"/>
    <w:rsid w:val="00F93BBB"/>
    <w:rsid w:val="00F95168"/>
    <w:rsid w:val="00FB50D5"/>
    <w:rsid w:val="00FC2373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8C830"/>
  <w14:defaultImageDpi w14:val="0"/>
  <w15:docId w15:val="{4A5E38D3-526F-44A7-8515-9F7C0E65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</w:rPr>
  </w:style>
  <w:style w:type="paragraph" w:styleId="ae">
    <w:name w:val="Balloon Text"/>
    <w:basedOn w:val="a"/>
    <w:link w:val="af"/>
    <w:uiPriority w:val="99"/>
    <w:semiHidden/>
    <w:unhideWhenUsed/>
    <w:locked/>
    <w:rsid w:val="00F95168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F95168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CE06-8CCA-4D8B-AB71-EF7D6804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755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相良　優樹</dc:creator>
  <cp:keywords/>
  <dc:description/>
  <cp:lastModifiedBy>202402-pc001</cp:lastModifiedBy>
  <cp:revision>10</cp:revision>
  <cp:lastPrinted>2021-05-25T11:50:00Z</cp:lastPrinted>
  <dcterms:created xsi:type="dcterms:W3CDTF">2022-01-25T01:26:00Z</dcterms:created>
  <dcterms:modified xsi:type="dcterms:W3CDTF">2026-03-06T10:27:00Z</dcterms:modified>
</cp:coreProperties>
</file>