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A3331" w14:textId="0D59B362" w:rsidR="00022DEA" w:rsidRDefault="00022DEA"/>
    <w:p w14:paraId="58AC3801" w14:textId="61ED68C2" w:rsidR="004676DF" w:rsidRDefault="004676DF"/>
    <w:p w14:paraId="6BD8D7FB" w14:textId="0B38BB26" w:rsidR="004676DF" w:rsidRPr="0084142C" w:rsidRDefault="004676DF" w:rsidP="004676DF">
      <w:pPr>
        <w:jc w:val="center"/>
        <w:rPr>
          <w:sz w:val="28"/>
          <w:szCs w:val="32"/>
        </w:rPr>
      </w:pPr>
      <w:r w:rsidRPr="0084142C">
        <w:rPr>
          <w:rFonts w:hint="eastAsia"/>
          <w:sz w:val="28"/>
          <w:szCs w:val="32"/>
        </w:rPr>
        <w:t>高畠町造血幹細胞移植後ワクチン再接種費助成</w:t>
      </w:r>
      <w:r w:rsidR="00333194">
        <w:rPr>
          <w:rFonts w:hint="eastAsia"/>
          <w:sz w:val="28"/>
          <w:szCs w:val="32"/>
        </w:rPr>
        <w:t>変更承認</w:t>
      </w:r>
      <w:r w:rsidRPr="0084142C">
        <w:rPr>
          <w:rFonts w:hint="eastAsia"/>
          <w:sz w:val="28"/>
          <w:szCs w:val="32"/>
        </w:rPr>
        <w:t>申請書</w:t>
      </w:r>
    </w:p>
    <w:p w14:paraId="7A8E7E4C" w14:textId="58C8C4E4" w:rsidR="004676DF" w:rsidRDefault="004676DF" w:rsidP="004676DF">
      <w:pPr>
        <w:ind w:right="1680"/>
      </w:pPr>
    </w:p>
    <w:p w14:paraId="29363200" w14:textId="03C82D2B" w:rsidR="004676DF" w:rsidRPr="0084142C" w:rsidRDefault="004676DF" w:rsidP="004676DF">
      <w:pPr>
        <w:wordWrap w:val="0"/>
        <w:ind w:right="420"/>
        <w:jc w:val="right"/>
        <w:rPr>
          <w:sz w:val="24"/>
          <w:szCs w:val="28"/>
        </w:rPr>
      </w:pPr>
      <w:r>
        <w:rPr>
          <w:rFonts w:hint="eastAsia"/>
        </w:rPr>
        <w:t xml:space="preserve">　　　</w:t>
      </w:r>
      <w:r w:rsidRPr="0084142C">
        <w:rPr>
          <w:rFonts w:hint="eastAsia"/>
          <w:sz w:val="24"/>
          <w:szCs w:val="28"/>
        </w:rPr>
        <w:t>年　　　月　　　日</w:t>
      </w:r>
    </w:p>
    <w:p w14:paraId="4F5589A8" w14:textId="6104BCB6" w:rsidR="004676DF" w:rsidRDefault="004676DF" w:rsidP="004676DF">
      <w:pPr>
        <w:ind w:right="1260"/>
      </w:pPr>
      <w:r w:rsidRPr="0084142C">
        <w:rPr>
          <w:rFonts w:hint="eastAsia"/>
          <w:sz w:val="24"/>
          <w:szCs w:val="28"/>
        </w:rPr>
        <w:t>高 畠 町 長 　殿</w:t>
      </w:r>
    </w:p>
    <w:p w14:paraId="0DC88F53" w14:textId="04F7611D" w:rsidR="004676DF" w:rsidRPr="0084142C" w:rsidRDefault="004676DF" w:rsidP="0084142C">
      <w:pPr>
        <w:spacing w:line="0" w:lineRule="atLeast"/>
        <w:ind w:right="1260"/>
        <w:rPr>
          <w:sz w:val="24"/>
          <w:szCs w:val="28"/>
        </w:rPr>
      </w:pPr>
      <w:r>
        <w:rPr>
          <w:rFonts w:hint="eastAsia"/>
        </w:rPr>
        <w:t xml:space="preserve">　　　　　　　　　　　　　　　　　　　　　　　　　</w:t>
      </w:r>
      <w:r w:rsidRPr="0084142C">
        <w:rPr>
          <w:rFonts w:hint="eastAsia"/>
          <w:sz w:val="24"/>
          <w:szCs w:val="28"/>
        </w:rPr>
        <w:t>申請者</w:t>
      </w:r>
    </w:p>
    <w:p w14:paraId="40EBFD71" w14:textId="47B28C45" w:rsidR="004676DF" w:rsidRPr="0084142C" w:rsidRDefault="004676DF" w:rsidP="0084142C">
      <w:pPr>
        <w:spacing w:line="0" w:lineRule="atLeast"/>
        <w:ind w:right="1260"/>
        <w:rPr>
          <w:sz w:val="24"/>
          <w:szCs w:val="28"/>
        </w:rPr>
      </w:pPr>
      <w:r w:rsidRPr="0084142C">
        <w:rPr>
          <w:rFonts w:hint="eastAsia"/>
          <w:sz w:val="24"/>
          <w:szCs w:val="28"/>
        </w:rPr>
        <w:t xml:space="preserve">　　　　　　　　　　　　　　　　　　　　　　　　　住　　所：高畠町</w:t>
      </w:r>
    </w:p>
    <w:p w14:paraId="715FF47B" w14:textId="7475EFE2" w:rsidR="004676DF" w:rsidRPr="0084142C" w:rsidRDefault="004676DF" w:rsidP="0084142C">
      <w:pPr>
        <w:spacing w:line="0" w:lineRule="atLeast"/>
        <w:ind w:right="-35"/>
        <w:rPr>
          <w:sz w:val="24"/>
          <w:szCs w:val="28"/>
        </w:rPr>
      </w:pPr>
      <w:r w:rsidRPr="0084142C">
        <w:rPr>
          <w:rFonts w:hint="eastAsia"/>
          <w:sz w:val="24"/>
          <w:szCs w:val="28"/>
        </w:rPr>
        <w:t xml:space="preserve">　　　　　　　　　　　　　　　　　　　　　　　　　氏　　名：</w:t>
      </w:r>
    </w:p>
    <w:p w14:paraId="769D35F8" w14:textId="6003E411" w:rsidR="004676DF" w:rsidRPr="0084142C" w:rsidRDefault="004676DF" w:rsidP="0084142C">
      <w:pPr>
        <w:spacing w:line="0" w:lineRule="atLeast"/>
        <w:ind w:right="-35"/>
        <w:rPr>
          <w:sz w:val="24"/>
          <w:szCs w:val="28"/>
        </w:rPr>
      </w:pPr>
      <w:r w:rsidRPr="0084142C">
        <w:rPr>
          <w:rFonts w:hint="eastAsia"/>
          <w:sz w:val="24"/>
          <w:szCs w:val="28"/>
        </w:rPr>
        <w:t xml:space="preserve">　　　　　　　　　　　　　　　　　　　　　</w:t>
      </w:r>
      <w:r w:rsidR="0084142C" w:rsidRPr="0084142C">
        <w:rPr>
          <w:rFonts w:hint="eastAsia"/>
          <w:sz w:val="24"/>
          <w:szCs w:val="28"/>
        </w:rPr>
        <w:t xml:space="preserve"> </w:t>
      </w:r>
      <w:r w:rsidR="0084142C">
        <w:rPr>
          <w:sz w:val="24"/>
          <w:szCs w:val="28"/>
        </w:rPr>
        <w:t xml:space="preserve">      </w:t>
      </w:r>
      <w:r w:rsidRPr="0084142C">
        <w:rPr>
          <w:rFonts w:hint="eastAsia"/>
          <w:sz w:val="24"/>
          <w:szCs w:val="28"/>
        </w:rPr>
        <w:t>（被接種者との続柄：　　　　）</w:t>
      </w:r>
    </w:p>
    <w:p w14:paraId="1B9248A8" w14:textId="105149C1" w:rsidR="004676DF" w:rsidRPr="0084142C" w:rsidRDefault="004676DF" w:rsidP="0084142C">
      <w:pPr>
        <w:spacing w:line="0" w:lineRule="atLeast"/>
        <w:ind w:right="1260"/>
        <w:rPr>
          <w:rFonts w:ascii="Segoe UI Symbol" w:hAnsi="Segoe UI Symbol" w:cs="Segoe UI Symbol"/>
          <w:sz w:val="24"/>
          <w:szCs w:val="28"/>
        </w:rPr>
      </w:pPr>
      <w:r w:rsidRPr="0084142C">
        <w:rPr>
          <w:rFonts w:hint="eastAsia"/>
          <w:sz w:val="24"/>
          <w:szCs w:val="28"/>
        </w:rPr>
        <w:t xml:space="preserve">　　　　　　　　　　　　　　　　　　　　　　　　　</w:t>
      </w:r>
      <w:r w:rsidRPr="0084142C">
        <w:rPr>
          <w:rFonts w:ascii="Segoe UI Symbol" w:hAnsi="Segoe UI Symbol" w:cs="Segoe UI Symbol" w:hint="eastAsia"/>
          <w:sz w:val="24"/>
          <w:szCs w:val="28"/>
        </w:rPr>
        <w:t>電話番号：</w:t>
      </w:r>
    </w:p>
    <w:p w14:paraId="7E570343" w14:textId="7EEB0DFD" w:rsidR="00E452F4" w:rsidRDefault="00333194" w:rsidP="0084142C">
      <w:pPr>
        <w:spacing w:line="0" w:lineRule="atLeast"/>
        <w:ind w:right="-35"/>
        <w:rPr>
          <w:rFonts w:ascii="Segoe UI Symbol" w:hAnsi="Segoe UI Symbol" w:cs="Segoe UI Symbol"/>
        </w:rPr>
      </w:pPr>
      <w:r>
        <w:rPr>
          <w:rFonts w:ascii="Segoe UI Symbol" w:hAnsi="Segoe UI Symbol" w:cs="Segoe UI Symbol" w:hint="eastAsia"/>
        </w:rPr>
        <w:t xml:space="preserve">　年　月　日付けで通知されました造血幹細胞移植後ワクチン再接種費助成について、申請内容を下記のとおり変更したいので、高畠町造血幹細胞移植後ワクチン再接種費助成事業実施要綱第８条に基づき申請いたします。</w:t>
      </w:r>
    </w:p>
    <w:p w14:paraId="64E7C299" w14:textId="2A215CB2" w:rsidR="00333194" w:rsidRDefault="00333194" w:rsidP="0084142C">
      <w:pPr>
        <w:spacing w:line="0" w:lineRule="atLeast"/>
        <w:ind w:right="-35"/>
        <w:rPr>
          <w:rFonts w:ascii="Segoe UI Symbol" w:hAnsi="Segoe UI Symbol" w:cs="Segoe UI Symbol"/>
        </w:rPr>
      </w:pPr>
    </w:p>
    <w:p w14:paraId="5CEDEED5" w14:textId="77777777" w:rsidR="00333194" w:rsidRDefault="00333194" w:rsidP="0084142C">
      <w:pPr>
        <w:spacing w:line="0" w:lineRule="atLeast"/>
        <w:ind w:right="-35"/>
        <w:rPr>
          <w:rFonts w:ascii="Segoe UI Symbol" w:hAnsi="Segoe UI Symbol" w:cs="Segoe UI Symbol"/>
        </w:rPr>
      </w:pPr>
    </w:p>
    <w:p w14:paraId="6CDEEF21" w14:textId="6C334F8F" w:rsidR="0084142C" w:rsidRDefault="0084142C" w:rsidP="00F64417">
      <w:pPr>
        <w:pStyle w:val="a3"/>
        <w:rPr>
          <w:sz w:val="24"/>
          <w:szCs w:val="28"/>
        </w:rPr>
      </w:pPr>
      <w:r w:rsidRPr="0084142C">
        <w:rPr>
          <w:rFonts w:hint="eastAsia"/>
          <w:sz w:val="24"/>
          <w:szCs w:val="28"/>
        </w:rPr>
        <w:t>記</w:t>
      </w:r>
    </w:p>
    <w:p w14:paraId="07801DC9" w14:textId="3039423F" w:rsidR="00333194" w:rsidRPr="00333194" w:rsidRDefault="00333194" w:rsidP="00333194">
      <w:pPr>
        <w:pStyle w:val="ac"/>
        <w:numPr>
          <w:ilvl w:val="0"/>
          <w:numId w:val="1"/>
        </w:numPr>
        <w:spacing w:line="0" w:lineRule="atLeast"/>
        <w:ind w:leftChars="0"/>
        <w:rPr>
          <w:sz w:val="24"/>
          <w:szCs w:val="28"/>
        </w:rPr>
      </w:pPr>
      <w:r w:rsidRPr="00333194">
        <w:rPr>
          <w:rFonts w:hint="eastAsia"/>
          <w:sz w:val="24"/>
          <w:szCs w:val="28"/>
        </w:rPr>
        <w:t>変更の内容</w:t>
      </w:r>
    </w:p>
    <w:p w14:paraId="4351B27D" w14:textId="1E82957C" w:rsidR="00333194" w:rsidRPr="00333194" w:rsidRDefault="00333194" w:rsidP="00333194">
      <w:pPr>
        <w:spacing w:line="0" w:lineRule="atLeast"/>
        <w:rPr>
          <w:sz w:val="24"/>
          <w:szCs w:val="28"/>
        </w:rPr>
      </w:pPr>
    </w:p>
    <w:p w14:paraId="12AD822D" w14:textId="35BBA5F7" w:rsidR="00333194" w:rsidRPr="00333194" w:rsidRDefault="00333194" w:rsidP="00333194">
      <w:pPr>
        <w:spacing w:line="0" w:lineRule="atLeast"/>
        <w:rPr>
          <w:sz w:val="24"/>
          <w:szCs w:val="28"/>
        </w:rPr>
      </w:pPr>
    </w:p>
    <w:p w14:paraId="7ADAC8DF" w14:textId="3659128A" w:rsidR="00333194" w:rsidRPr="00333194" w:rsidRDefault="00333194" w:rsidP="00333194">
      <w:pPr>
        <w:spacing w:line="0" w:lineRule="atLeast"/>
        <w:rPr>
          <w:sz w:val="24"/>
          <w:szCs w:val="28"/>
        </w:rPr>
      </w:pPr>
    </w:p>
    <w:p w14:paraId="122917F8" w14:textId="3A2D8B85" w:rsidR="00333194" w:rsidRDefault="00333194" w:rsidP="00333194">
      <w:pPr>
        <w:pStyle w:val="ac"/>
        <w:numPr>
          <w:ilvl w:val="0"/>
          <w:numId w:val="1"/>
        </w:numPr>
        <w:spacing w:line="0" w:lineRule="atLeast"/>
        <w:ind w:leftChars="0"/>
        <w:rPr>
          <w:sz w:val="24"/>
          <w:szCs w:val="28"/>
        </w:rPr>
      </w:pPr>
      <w:r w:rsidRPr="00333194">
        <w:rPr>
          <w:rFonts w:hint="eastAsia"/>
          <w:sz w:val="24"/>
          <w:szCs w:val="28"/>
        </w:rPr>
        <w:t>変更の理由</w:t>
      </w:r>
    </w:p>
    <w:p w14:paraId="004E4BCE" w14:textId="49DFFF71" w:rsidR="00333194" w:rsidRDefault="00333194" w:rsidP="00333194">
      <w:pPr>
        <w:spacing w:line="0" w:lineRule="atLeast"/>
        <w:rPr>
          <w:sz w:val="24"/>
          <w:szCs w:val="28"/>
        </w:rPr>
      </w:pPr>
    </w:p>
    <w:p w14:paraId="3157642C" w14:textId="00AAC8D3" w:rsidR="00333194" w:rsidRDefault="00333194" w:rsidP="00333194">
      <w:pPr>
        <w:spacing w:line="0" w:lineRule="atLeast"/>
        <w:rPr>
          <w:sz w:val="24"/>
          <w:szCs w:val="28"/>
        </w:rPr>
      </w:pPr>
    </w:p>
    <w:p w14:paraId="32E6FC27" w14:textId="6264322B" w:rsidR="00333194" w:rsidRDefault="00333194" w:rsidP="00333194">
      <w:pPr>
        <w:spacing w:line="0" w:lineRule="atLeast"/>
        <w:rPr>
          <w:sz w:val="24"/>
          <w:szCs w:val="28"/>
        </w:rPr>
      </w:pPr>
    </w:p>
    <w:p w14:paraId="6BAB92E6" w14:textId="7E563E45" w:rsidR="00333194" w:rsidRDefault="00333194" w:rsidP="00333194">
      <w:pPr>
        <w:spacing w:line="0" w:lineRule="atLeast"/>
        <w:rPr>
          <w:sz w:val="24"/>
          <w:szCs w:val="28"/>
        </w:rPr>
      </w:pPr>
      <w:r>
        <w:rPr>
          <w:rFonts w:hint="eastAsia"/>
          <w:sz w:val="24"/>
          <w:szCs w:val="28"/>
        </w:rPr>
        <w:t xml:space="preserve">　※添付書類</w:t>
      </w:r>
    </w:p>
    <w:p w14:paraId="4D9FCEE2" w14:textId="77777777" w:rsidR="00333194" w:rsidRDefault="00333194" w:rsidP="00333194">
      <w:pPr>
        <w:spacing w:line="0" w:lineRule="atLeast"/>
        <w:rPr>
          <w:sz w:val="24"/>
          <w:szCs w:val="28"/>
        </w:rPr>
      </w:pPr>
    </w:p>
    <w:p w14:paraId="1CE87266" w14:textId="3DECEB89" w:rsidR="00333194" w:rsidRDefault="00333194" w:rsidP="00333194">
      <w:pPr>
        <w:spacing w:line="0" w:lineRule="atLeast"/>
        <w:ind w:firstLineChars="100" w:firstLine="240"/>
        <w:rPr>
          <w:sz w:val="24"/>
          <w:szCs w:val="28"/>
        </w:rPr>
      </w:pPr>
      <w:r>
        <w:rPr>
          <w:rFonts w:hint="eastAsia"/>
          <w:sz w:val="24"/>
          <w:szCs w:val="28"/>
        </w:rPr>
        <w:t>・造血幹細胞移植後のワクチン再接種に対する主治医意見書（別記様式第２号）</w:t>
      </w:r>
    </w:p>
    <w:p w14:paraId="7692F1E1" w14:textId="5013B8E8" w:rsidR="00333194" w:rsidRDefault="00333194" w:rsidP="00333194">
      <w:pPr>
        <w:spacing w:line="0" w:lineRule="atLeast"/>
        <w:rPr>
          <w:sz w:val="24"/>
          <w:szCs w:val="28"/>
        </w:rPr>
      </w:pPr>
      <w:r>
        <w:rPr>
          <w:rFonts w:hint="eastAsia"/>
          <w:sz w:val="24"/>
          <w:szCs w:val="28"/>
        </w:rPr>
        <w:t xml:space="preserve">　　（ただし、接種するワクチンの種類を変更する場合のみ）</w:t>
      </w:r>
    </w:p>
    <w:p w14:paraId="3D2535A9" w14:textId="4C085432" w:rsidR="00333194" w:rsidRPr="00333194" w:rsidRDefault="00333194" w:rsidP="00333194">
      <w:pPr>
        <w:spacing w:line="0" w:lineRule="atLeast"/>
        <w:ind w:firstLineChars="100" w:firstLine="240"/>
        <w:rPr>
          <w:sz w:val="24"/>
          <w:szCs w:val="28"/>
        </w:rPr>
      </w:pPr>
      <w:r>
        <w:rPr>
          <w:rFonts w:hint="eastAsia"/>
          <w:sz w:val="24"/>
          <w:szCs w:val="28"/>
        </w:rPr>
        <w:t>・その他必要な書類</w:t>
      </w:r>
    </w:p>
    <w:p w14:paraId="12743774" w14:textId="19857EF0" w:rsidR="00333194" w:rsidRPr="00333194" w:rsidRDefault="00333194" w:rsidP="00333194">
      <w:pPr>
        <w:spacing w:line="0" w:lineRule="atLeast"/>
        <w:rPr>
          <w:sz w:val="24"/>
          <w:szCs w:val="28"/>
        </w:rPr>
      </w:pPr>
      <w:r>
        <w:rPr>
          <w:rFonts w:hint="eastAsia"/>
          <w:sz w:val="24"/>
          <w:szCs w:val="28"/>
        </w:rPr>
        <w:t xml:space="preserve">　</w:t>
      </w:r>
      <w:r w:rsidRPr="00333194">
        <w:rPr>
          <w:rFonts w:hint="eastAsia"/>
          <w:sz w:val="24"/>
          <w:szCs w:val="28"/>
        </w:rPr>
        <w:t xml:space="preserve">　</w:t>
      </w:r>
    </w:p>
    <w:sectPr w:rsidR="00333194" w:rsidRPr="00333194" w:rsidSect="00F644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DE006" w14:textId="77777777" w:rsidR="00F81163" w:rsidRDefault="00F81163" w:rsidP="00DB2AB1">
      <w:r>
        <w:separator/>
      </w:r>
    </w:p>
  </w:endnote>
  <w:endnote w:type="continuationSeparator" w:id="0">
    <w:p w14:paraId="30B806D8" w14:textId="77777777" w:rsidR="00F81163" w:rsidRDefault="00F81163" w:rsidP="00DB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BBCA3" w14:textId="77777777" w:rsidR="00F81163" w:rsidRDefault="00F81163" w:rsidP="00DB2AB1">
      <w:r>
        <w:separator/>
      </w:r>
    </w:p>
  </w:footnote>
  <w:footnote w:type="continuationSeparator" w:id="0">
    <w:p w14:paraId="72D1D764" w14:textId="77777777" w:rsidR="00F81163" w:rsidRDefault="00F81163" w:rsidP="00DB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118A5"/>
    <w:multiLevelType w:val="hybridMultilevel"/>
    <w:tmpl w:val="736ED25A"/>
    <w:lvl w:ilvl="0" w:tplc="2732365A">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52494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05"/>
    <w:rsid w:val="00022DEA"/>
    <w:rsid w:val="001F143F"/>
    <w:rsid w:val="002013C2"/>
    <w:rsid w:val="003064B8"/>
    <w:rsid w:val="00333194"/>
    <w:rsid w:val="004676DF"/>
    <w:rsid w:val="00590605"/>
    <w:rsid w:val="006024E2"/>
    <w:rsid w:val="0084142C"/>
    <w:rsid w:val="00A96110"/>
    <w:rsid w:val="00DB2AB1"/>
    <w:rsid w:val="00DE3543"/>
    <w:rsid w:val="00E452F4"/>
    <w:rsid w:val="00F64417"/>
    <w:rsid w:val="00F81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D8BC2"/>
  <w15:chartTrackingRefBased/>
  <w15:docId w15:val="{CF9FFFAB-A9F3-46B8-B281-44BBBC9E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142C"/>
    <w:pPr>
      <w:jc w:val="center"/>
    </w:pPr>
    <w:rPr>
      <w:rFonts w:ascii="Segoe UI Symbol" w:hAnsi="Segoe UI Symbol" w:cs="Segoe UI Symbol"/>
    </w:rPr>
  </w:style>
  <w:style w:type="character" w:customStyle="1" w:styleId="a4">
    <w:name w:val="記 (文字)"/>
    <w:basedOn w:val="a0"/>
    <w:link w:val="a3"/>
    <w:uiPriority w:val="99"/>
    <w:rsid w:val="0084142C"/>
    <w:rPr>
      <w:rFonts w:ascii="Segoe UI Symbol" w:hAnsi="Segoe UI Symbol" w:cs="Segoe UI Symbol"/>
    </w:rPr>
  </w:style>
  <w:style w:type="paragraph" w:styleId="a5">
    <w:name w:val="Closing"/>
    <w:basedOn w:val="a"/>
    <w:link w:val="a6"/>
    <w:uiPriority w:val="99"/>
    <w:unhideWhenUsed/>
    <w:rsid w:val="0084142C"/>
    <w:pPr>
      <w:jc w:val="right"/>
    </w:pPr>
    <w:rPr>
      <w:rFonts w:ascii="Segoe UI Symbol" w:hAnsi="Segoe UI Symbol" w:cs="Segoe UI Symbol"/>
    </w:rPr>
  </w:style>
  <w:style w:type="character" w:customStyle="1" w:styleId="a6">
    <w:name w:val="結語 (文字)"/>
    <w:basedOn w:val="a0"/>
    <w:link w:val="a5"/>
    <w:uiPriority w:val="99"/>
    <w:rsid w:val="0084142C"/>
    <w:rPr>
      <w:rFonts w:ascii="Segoe UI Symbol" w:hAnsi="Segoe UI Symbol" w:cs="Segoe UI Symbol"/>
    </w:rPr>
  </w:style>
  <w:style w:type="table" w:styleId="a7">
    <w:name w:val="Table Grid"/>
    <w:basedOn w:val="a1"/>
    <w:uiPriority w:val="39"/>
    <w:rsid w:val="0084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B2AB1"/>
    <w:pPr>
      <w:tabs>
        <w:tab w:val="center" w:pos="4252"/>
        <w:tab w:val="right" w:pos="8504"/>
      </w:tabs>
      <w:snapToGrid w:val="0"/>
    </w:pPr>
  </w:style>
  <w:style w:type="character" w:customStyle="1" w:styleId="a9">
    <w:name w:val="ヘッダー (文字)"/>
    <w:basedOn w:val="a0"/>
    <w:link w:val="a8"/>
    <w:uiPriority w:val="99"/>
    <w:rsid w:val="00DB2AB1"/>
  </w:style>
  <w:style w:type="paragraph" w:styleId="aa">
    <w:name w:val="footer"/>
    <w:basedOn w:val="a"/>
    <w:link w:val="ab"/>
    <w:uiPriority w:val="99"/>
    <w:unhideWhenUsed/>
    <w:rsid w:val="00DB2AB1"/>
    <w:pPr>
      <w:tabs>
        <w:tab w:val="center" w:pos="4252"/>
        <w:tab w:val="right" w:pos="8504"/>
      </w:tabs>
      <w:snapToGrid w:val="0"/>
    </w:pPr>
  </w:style>
  <w:style w:type="character" w:customStyle="1" w:styleId="ab">
    <w:name w:val="フッター (文字)"/>
    <w:basedOn w:val="a0"/>
    <w:link w:val="aa"/>
    <w:uiPriority w:val="99"/>
    <w:rsid w:val="00DB2AB1"/>
  </w:style>
  <w:style w:type="paragraph" w:styleId="ac">
    <w:name w:val="List Paragraph"/>
    <w:basedOn w:val="a"/>
    <w:uiPriority w:val="34"/>
    <w:qFormat/>
    <w:rsid w:val="003331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202402-pc001</dc:creator>
  <cp:keywords/>
  <dc:description/>
  <cp:lastModifiedBy>俊樹 涌井</cp:lastModifiedBy>
  <cp:revision>6</cp:revision>
  <dcterms:created xsi:type="dcterms:W3CDTF">2024-07-10T00:02:00Z</dcterms:created>
  <dcterms:modified xsi:type="dcterms:W3CDTF">2024-11-11T05:25:00Z</dcterms:modified>
</cp:coreProperties>
</file>