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76" w:rsidRDefault="00F36476" w:rsidP="00D357BA">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D357BA" w:rsidRPr="00E9747C" w:rsidTr="00E95B0E">
        <w:trPr>
          <w:trHeight w:val="398"/>
        </w:trPr>
        <w:tc>
          <w:tcPr>
            <w:tcW w:w="10314" w:type="dxa"/>
            <w:gridSpan w:val="3"/>
          </w:tcPr>
          <w:p w:rsidR="00D357BA" w:rsidRPr="00E9747C" w:rsidRDefault="00D357BA" w:rsidP="00E95B0E">
            <w:pPr>
              <w:suppressAutoHyphens/>
              <w:kinsoku w:val="0"/>
              <w:autoSpaceDE w:val="0"/>
              <w:autoSpaceDN w:val="0"/>
              <w:spacing w:line="366" w:lineRule="atLeast"/>
              <w:jc w:val="center"/>
              <w:rPr>
                <w:rFonts w:ascii="ＭＳ ゴシック" w:eastAsia="ＭＳ ゴシック" w:hAnsi="ＭＳ ゴシック"/>
                <w:szCs w:val="21"/>
              </w:rPr>
            </w:pPr>
            <w:r w:rsidRPr="00E9747C">
              <w:rPr>
                <w:rFonts w:ascii="ＭＳ ゴシック" w:eastAsia="ＭＳ ゴシック" w:hAnsi="ＭＳ ゴシック" w:hint="eastAsia"/>
                <w:szCs w:val="21"/>
              </w:rPr>
              <w:t>認定権者記載欄</w:t>
            </w:r>
          </w:p>
        </w:tc>
      </w:tr>
      <w:tr w:rsidR="00D357BA" w:rsidRPr="00E9747C" w:rsidTr="00E95B0E">
        <w:trPr>
          <w:trHeight w:val="53"/>
        </w:trPr>
        <w:tc>
          <w:tcPr>
            <w:tcW w:w="3222" w:type="dxa"/>
            <w:tcBorders>
              <w:top w:val="single" w:sz="18" w:space="0" w:color="auto"/>
              <w:left w:val="single" w:sz="18" w:space="0" w:color="auto"/>
              <w:bottom w:val="single" w:sz="18" w:space="0" w:color="auto"/>
              <w:right w:val="single" w:sz="18" w:space="0" w:color="auto"/>
            </w:tcBorders>
          </w:tcPr>
          <w:p w:rsidR="00D357BA" w:rsidRPr="00E9747C" w:rsidRDefault="00D357BA" w:rsidP="00E95B0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D357BA" w:rsidRPr="00E9747C" w:rsidRDefault="00D357BA" w:rsidP="00E95B0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D357BA" w:rsidRPr="00E9747C" w:rsidRDefault="00D357BA" w:rsidP="00E95B0E">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D357BA" w:rsidRPr="00E9747C" w:rsidTr="00E95B0E">
        <w:trPr>
          <w:trHeight w:val="206"/>
        </w:trPr>
        <w:tc>
          <w:tcPr>
            <w:tcW w:w="3222" w:type="dxa"/>
            <w:tcBorders>
              <w:top w:val="single" w:sz="18" w:space="0" w:color="auto"/>
            </w:tcBorders>
          </w:tcPr>
          <w:p w:rsidR="00D357BA" w:rsidRPr="00E9747C" w:rsidRDefault="00D357BA" w:rsidP="00E95B0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D357BA" w:rsidRPr="00E9747C" w:rsidRDefault="00D357BA" w:rsidP="00E95B0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D357BA" w:rsidRPr="00E9747C" w:rsidRDefault="00D357BA" w:rsidP="00E95B0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w:t>
      </w:r>
      <w:r w:rsidR="00472034">
        <w:rPr>
          <w:rFonts w:ascii="ＭＳ ゴシック" w:eastAsia="ＭＳ ゴシック" w:hAnsi="ＭＳ ゴシック" w:cs="ＭＳ ゴシック" w:hint="eastAsia"/>
          <w:color w:val="000000"/>
          <w:kern w:val="0"/>
          <w:szCs w:val="21"/>
        </w:rPr>
        <w:t>②</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E9747C" w:rsidTr="006920E0">
        <w:tc>
          <w:tcPr>
            <w:tcW w:w="10318" w:type="dxa"/>
            <w:tcBorders>
              <w:top w:val="single" w:sz="4" w:space="0" w:color="000000"/>
              <w:left w:val="single" w:sz="4" w:space="0" w:color="000000"/>
              <w:bottom w:val="single" w:sz="4" w:space="0" w:color="000000"/>
              <w:right w:val="single" w:sz="4" w:space="0" w:color="000000"/>
            </w:tcBorders>
          </w:tcPr>
          <w:p w:rsidR="006920E0" w:rsidRPr="00E9747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8336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w:t>
            </w:r>
            <w:r w:rsidR="00472034">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p>
          <w:p w:rsidR="006920E0" w:rsidRPr="00E9747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E9747C" w:rsidRDefault="006920E0" w:rsidP="008F3FDA">
            <w:pPr>
              <w:suppressAutoHyphens/>
              <w:kinsoku w:val="0"/>
              <w:wordWrap w:val="0"/>
              <w:overflowPunct w:val="0"/>
              <w:autoSpaceDE w:val="0"/>
              <w:autoSpaceDN w:val="0"/>
              <w:adjustRightInd w:val="0"/>
              <w:spacing w:line="240" w:lineRule="exact"/>
              <w:ind w:rightChars="42" w:right="88"/>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41699">
              <w:rPr>
                <w:rFonts w:hint="eastAsia"/>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E9747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95B0E" w:rsidRPr="00E9747C" w:rsidRDefault="006920E0"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5B0E">
              <w:rPr>
                <w:rFonts w:ascii="ＭＳ ゴシック" w:eastAsia="ＭＳ ゴシック" w:hAnsi="ＭＳ ゴシック" w:cs="ＭＳ ゴシック" w:hint="eastAsia"/>
                <w:color w:val="000000"/>
                <w:kern w:val="0"/>
                <w:szCs w:val="21"/>
              </w:rPr>
              <w:t>（あて先</w:t>
            </w:r>
            <w:r w:rsidR="00E95B0E" w:rsidRPr="00C35FF6">
              <w:rPr>
                <w:rFonts w:ascii="ＭＳ ゴシック" w:eastAsia="ＭＳ ゴシック" w:hAnsi="ＭＳ ゴシック" w:cs="ＭＳ ゴシック" w:hint="eastAsia"/>
                <w:color w:val="000000"/>
                <w:kern w:val="0"/>
                <w:szCs w:val="21"/>
              </w:rPr>
              <w:t>）</w:t>
            </w:r>
            <w:r w:rsidR="00D8000F">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00E95B0E" w:rsidRPr="00C35FF6">
              <w:rPr>
                <w:rFonts w:ascii="ＭＳ ゴシック" w:eastAsia="ＭＳ ゴシック" w:hAnsi="ＭＳ ゴシック" w:cs="ＭＳ ゴシック" w:hint="eastAsia"/>
                <w:color w:val="000000"/>
                <w:kern w:val="0"/>
                <w:szCs w:val="21"/>
              </w:rPr>
              <w:t>殿</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95B0E"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E9747C" w:rsidRDefault="00E95B0E" w:rsidP="00E95B0E">
            <w:pPr>
              <w:suppressAutoHyphens/>
              <w:kinsoku w:val="0"/>
              <w:wordWrap w:val="0"/>
              <w:overflowPunct w:val="0"/>
              <w:autoSpaceDE w:val="0"/>
              <w:autoSpaceDN w:val="0"/>
              <w:adjustRightInd w:val="0"/>
              <w:spacing w:beforeLines="150" w:before="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E95B0E" w:rsidRDefault="006920E0" w:rsidP="006920E0">
            <w:pPr>
              <w:pStyle w:val="afa"/>
              <w:jc w:val="left"/>
              <w:rPr>
                <w:sz w:val="18"/>
                <w:szCs w:val="18"/>
              </w:rPr>
            </w:pPr>
            <w:r w:rsidRPr="00E95B0E">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8336E">
              <w:rPr>
                <w:rFonts w:hint="eastAsia"/>
                <w:sz w:val="18"/>
                <w:szCs w:val="18"/>
              </w:rPr>
              <w:t>５</w:t>
            </w:r>
            <w:r w:rsidRPr="00E95B0E">
              <w:rPr>
                <w:rFonts w:hint="eastAsia"/>
                <w:sz w:val="18"/>
                <w:szCs w:val="18"/>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E9747C"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8"/>
                    </w:rPr>
                  </w:pPr>
                </w:p>
              </w:tc>
              <w:tc>
                <w:tcPr>
                  <w:tcW w:w="3168" w:type="dxa"/>
                  <w:tcBorders>
                    <w:left w:val="single" w:sz="18"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r w:rsidR="006920E0" w:rsidRPr="00E9747C" w:rsidTr="006920E0">
              <w:trPr>
                <w:trHeight w:val="341"/>
              </w:trPr>
              <w:tc>
                <w:tcPr>
                  <w:tcW w:w="3167" w:type="dxa"/>
                  <w:tcBorders>
                    <w:top w:val="single" w:sz="18"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bl>
          <w:p w:rsidR="006920E0" w:rsidRPr="00E95B0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E9747C">
              <w:rPr>
                <w:rFonts w:ascii="ＭＳ ゴシック" w:eastAsia="ＭＳ ゴシック" w:hAnsi="Times New Roman" w:hint="eastAsia"/>
                <w:color w:val="000000"/>
                <w:spacing w:val="16"/>
                <w:kern w:val="0"/>
                <w:sz w:val="18"/>
                <w:szCs w:val="18"/>
              </w:rPr>
              <w:t>※</w:t>
            </w:r>
            <w:r w:rsidR="00ED53D5" w:rsidRPr="00E9747C">
              <w:rPr>
                <w:rFonts w:ascii="ＭＳ ゴシック" w:eastAsia="ＭＳ ゴシック" w:hAnsi="Times New Roman" w:hint="eastAsia"/>
                <w:color w:val="000000"/>
                <w:spacing w:val="16"/>
                <w:kern w:val="0"/>
                <w:sz w:val="18"/>
                <w:szCs w:val="18"/>
              </w:rPr>
              <w:t>表には、指定業種であって、</w:t>
            </w:r>
            <w:r w:rsidRPr="00E9747C">
              <w:rPr>
                <w:rFonts w:ascii="ＭＳ ゴシック" w:eastAsia="ＭＳ ゴシック" w:hAnsi="Times New Roman" w:hint="eastAsia"/>
                <w:color w:val="000000"/>
                <w:spacing w:val="16"/>
                <w:kern w:val="0"/>
                <w:sz w:val="18"/>
                <w:szCs w:val="18"/>
              </w:rPr>
              <w:t>原</w:t>
            </w:r>
            <w:r w:rsidR="00ED53D5" w:rsidRPr="00E9747C">
              <w:rPr>
                <w:rFonts w:ascii="ＭＳ ゴシック" w:eastAsia="ＭＳ ゴシック" w:hAnsi="Times New Roman" w:hint="eastAsia"/>
                <w:color w:val="000000"/>
                <w:spacing w:val="16"/>
                <w:kern w:val="0"/>
                <w:sz w:val="18"/>
                <w:szCs w:val="18"/>
              </w:rPr>
              <w:t>油等の価格の上昇を製品等の価格に転嫁できていない事業が属する業種</w:t>
            </w:r>
            <w:r w:rsidR="00471C52" w:rsidRPr="00E9747C">
              <w:rPr>
                <w:rFonts w:ascii="ＭＳ ゴシック" w:eastAsia="ＭＳ ゴシック" w:hAnsi="Times New Roman" w:hint="eastAsia"/>
                <w:color w:val="000000"/>
                <w:spacing w:val="16"/>
                <w:kern w:val="0"/>
                <w:sz w:val="18"/>
                <w:szCs w:val="18"/>
              </w:rPr>
              <w:t xml:space="preserve">　 </w:t>
            </w:r>
            <w:r w:rsidR="00ED53D5" w:rsidRPr="00E9747C">
              <w:rPr>
                <w:rFonts w:ascii="ＭＳ ゴシック" w:eastAsia="ＭＳ ゴシック" w:hAnsi="Times New Roman" w:hint="eastAsia"/>
                <w:color w:val="000000"/>
                <w:spacing w:val="16"/>
                <w:kern w:val="0"/>
                <w:sz w:val="18"/>
                <w:szCs w:val="18"/>
              </w:rPr>
              <w:t>(日本標準産業分類の細分類番号と細分類業種名)</w:t>
            </w:r>
            <w:r w:rsidRPr="00E9747C">
              <w:rPr>
                <w:rFonts w:ascii="ＭＳ ゴシック" w:eastAsia="ＭＳ ゴシック" w:hAnsi="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①</w:t>
            </w:r>
            <w:r w:rsidR="00ED53D5" w:rsidRPr="00F36476">
              <w:rPr>
                <w:rFonts w:ascii="ＭＳ ゴシック" w:eastAsia="ＭＳ ゴシック" w:hAnsi="ＭＳ ゴシック" w:cs="ＭＳ ゴシック" w:hint="eastAsia"/>
                <w:color w:val="000000"/>
                <w:kern w:val="0"/>
                <w:sz w:val="18"/>
                <w:szCs w:val="18"/>
              </w:rPr>
              <w:t>上記の表に記載した指定業種（以下同じ。）に係る</w:t>
            </w:r>
            <w:r w:rsidRPr="00F36476">
              <w:rPr>
                <w:rFonts w:ascii="ＭＳ ゴシック" w:eastAsia="ＭＳ ゴシック" w:hAnsi="ＭＳ ゴシック" w:cs="ＭＳ ゴシック" w:hint="eastAsia"/>
                <w:color w:val="000000"/>
                <w:kern w:val="0"/>
                <w:sz w:val="18"/>
                <w:szCs w:val="18"/>
              </w:rPr>
              <w:t>原油等の仕入単価の上昇</w:t>
            </w:r>
            <w:r w:rsidR="00D3797F" w:rsidRPr="00F36476">
              <w:rPr>
                <w:rFonts w:ascii="ＭＳ ゴシック" w:eastAsia="ＭＳ ゴシック" w:hAnsi="ＭＳ ゴシック" w:cs="ＭＳ ゴシック" w:hint="eastAsia"/>
                <w:color w:val="000000"/>
                <w:kern w:val="0"/>
                <w:sz w:val="18"/>
                <w:szCs w:val="18"/>
              </w:rPr>
              <w:t>（注２）</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Times New Roman" w:cs="ＭＳ ゴシック" w:hint="eastAsia"/>
                <w:color w:val="000000"/>
                <w:kern w:val="0"/>
                <w:sz w:val="18"/>
                <w:szCs w:val="18"/>
                <w:u w:val="single" w:color="000000"/>
              </w:rPr>
              <w:t>Ｅ</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Times New Roman" w:cs="ＭＳ ゴシック" w:hint="eastAsia"/>
                <w:color w:val="000000"/>
                <w:kern w:val="0"/>
                <w:sz w:val="18"/>
                <w:szCs w:val="18"/>
              </w:rPr>
              <w:t xml:space="preserve">　　　　　ｅ</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w:t>
            </w:r>
            <w:r w:rsidRPr="00F36476">
              <w:rPr>
                <w:rFonts w:ascii="ＭＳ ゴシック" w:eastAsia="ＭＳ ゴシック" w:hAnsi="ＭＳ ゴシック" w:cs="ＭＳ ゴシック"/>
                <w:color w:val="000000"/>
                <w:kern w:val="0"/>
                <w:sz w:val="18"/>
                <w:szCs w:val="18"/>
              </w:rPr>
              <w:t>100</w:t>
            </w:r>
            <w:r w:rsidRPr="00F36476">
              <w:rPr>
                <w:rFonts w:ascii="ＭＳ ゴシック" w:eastAsia="ＭＳ ゴシック" w:hAnsi="Times New Roman" w:cs="ＭＳ ゴシック" w:hint="eastAsia"/>
                <w:color w:val="000000"/>
                <w:kern w:val="0"/>
                <w:sz w:val="18"/>
                <w:szCs w:val="18"/>
              </w:rPr>
              <w:t>－</w:t>
            </w:r>
            <w:r w:rsidRPr="00F36476">
              <w:rPr>
                <w:rFonts w:ascii="ＭＳ ゴシック" w:eastAsia="ＭＳ ゴシック" w:hAnsi="ＭＳ ゴシック" w:cs="ＭＳ ゴシック"/>
                <w:color w:val="000000"/>
                <w:kern w:val="0"/>
                <w:sz w:val="18"/>
                <w:szCs w:val="18"/>
              </w:rPr>
              <w:t>100</w:t>
            </w:r>
            <w:r w:rsidRPr="00F36476">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 xml:space="preserve">　　　　　　　　     　</w:t>
            </w:r>
            <w:r w:rsidR="00762E3C">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u w:val="single" w:color="000000"/>
              </w:rPr>
              <w:t>上昇率　　　　　　　　％</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Ｅ：</w:t>
            </w:r>
            <w:r w:rsidR="00D3797F" w:rsidRPr="00F36476">
              <w:rPr>
                <w:rFonts w:ascii="ＭＳ ゴシック" w:eastAsia="ＭＳ ゴシック" w:hAnsi="ＭＳ ゴシック" w:cs="ＭＳ ゴシック" w:hint="eastAsia"/>
                <w:color w:val="000000"/>
                <w:kern w:val="0"/>
                <w:sz w:val="18"/>
                <w:szCs w:val="18"/>
              </w:rPr>
              <w:t>指定業種に係る</w:t>
            </w:r>
            <w:r w:rsidRPr="00F36476">
              <w:rPr>
                <w:rFonts w:ascii="ＭＳ ゴシック" w:eastAsia="ＭＳ ゴシック" w:hAnsi="ＭＳ ゴシック" w:cs="ＭＳ ゴシック" w:hint="eastAsia"/>
                <w:color w:val="000000"/>
                <w:kern w:val="0"/>
                <w:sz w:val="18"/>
                <w:szCs w:val="18"/>
              </w:rPr>
              <w:t xml:space="preserve">原油等の最近１か月間における平均仕入れ単価　</w:t>
            </w:r>
            <w:r w:rsidR="00762E3C">
              <w:rPr>
                <w:rFonts w:ascii="ＭＳ ゴシック" w:eastAsia="ＭＳ ゴシック" w:hAnsi="ＭＳ ゴシック" w:cs="ＭＳ ゴシック" w:hint="eastAsia"/>
                <w:color w:val="000000"/>
                <w:kern w:val="0"/>
                <w:sz w:val="18"/>
                <w:szCs w:val="18"/>
              </w:rPr>
              <w:t xml:space="preserve">　　　　　　　</w:t>
            </w:r>
            <w:r w:rsidR="00471C52">
              <w:rPr>
                <w:rFonts w:ascii="ＭＳ ゴシック" w:eastAsia="ＭＳ ゴシック" w:hAnsi="ＭＳ ゴシック" w:cs="ＭＳ ゴシック" w:hint="eastAsia"/>
                <w:color w:val="000000"/>
                <w:kern w:val="0"/>
                <w:sz w:val="18"/>
                <w:szCs w:val="18"/>
              </w:rPr>
              <w:t xml:space="preserve"> </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ｅ：</w:t>
            </w:r>
            <w:r w:rsidR="00D3797F" w:rsidRPr="00F36476">
              <w:rPr>
                <w:rFonts w:ascii="ＭＳ ゴシック" w:eastAsia="ＭＳ ゴシック" w:hAnsi="ＭＳ ゴシック" w:cs="ＭＳ ゴシック" w:hint="eastAsia"/>
                <w:color w:val="000000"/>
                <w:kern w:val="0"/>
                <w:sz w:val="18"/>
                <w:szCs w:val="18"/>
              </w:rPr>
              <w:t>指定業種に係る</w:t>
            </w:r>
            <w:r w:rsidRPr="00F36476">
              <w:rPr>
                <w:rFonts w:ascii="ＭＳ ゴシック" w:eastAsia="ＭＳ ゴシック" w:hAnsi="ＭＳ ゴシック" w:cs="ＭＳ ゴシック" w:hint="eastAsia"/>
                <w:color w:val="000000"/>
                <w:kern w:val="0"/>
                <w:sz w:val="18"/>
                <w:szCs w:val="18"/>
              </w:rPr>
              <w:t>Ｅの期間に対応する前年１か月間の平均仕入れ単価</w:t>
            </w:r>
            <w:r w:rsidR="00762E3C">
              <w:rPr>
                <w:rFonts w:ascii="ＭＳ ゴシック" w:eastAsia="ＭＳ ゴシック" w:hAnsi="ＭＳ ゴシック" w:cs="ＭＳ ゴシック" w:hint="eastAsia"/>
                <w:color w:val="000000"/>
                <w:kern w:val="0"/>
                <w:sz w:val="18"/>
                <w:szCs w:val="18"/>
              </w:rPr>
              <w:t xml:space="preserve">　　　　　　</w:t>
            </w:r>
            <w:r w:rsidR="00471C52">
              <w:rPr>
                <w:rFonts w:ascii="ＭＳ ゴシック" w:eastAsia="ＭＳ ゴシック" w:hAnsi="ＭＳ ゴシック" w:cs="ＭＳ ゴシック" w:hint="eastAsia"/>
                <w:color w:val="000000"/>
                <w:kern w:val="0"/>
                <w:sz w:val="18"/>
                <w:szCs w:val="18"/>
              </w:rPr>
              <w:t xml:space="preserve"> </w:t>
            </w:r>
            <w:r w:rsidR="00762E3C">
              <w:rPr>
                <w:rFonts w:ascii="ＭＳ ゴシック" w:eastAsia="ＭＳ ゴシック" w:hAnsi="ＭＳ ゴシック" w:cs="ＭＳ ゴシック" w:hint="eastAsia"/>
                <w:color w:val="000000"/>
                <w:kern w:val="0"/>
                <w:sz w:val="18"/>
                <w:szCs w:val="18"/>
              </w:rPr>
              <w:t xml:space="preserve">　　　　</w:t>
            </w:r>
            <w:r w:rsidRPr="00E9747C">
              <w:rPr>
                <w:rFonts w:ascii="ＭＳ ゴシック" w:eastAsia="ＭＳ ゴシック" w:hAnsi="Times New Roman" w:hint="eastAsia"/>
                <w:color w:val="000000"/>
                <w:spacing w:val="16"/>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円</w:t>
            </w:r>
          </w:p>
          <w:p w:rsidR="006920E0" w:rsidRPr="00F36476"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 w:val="18"/>
                <w:szCs w:val="18"/>
              </w:rPr>
            </w:pPr>
          </w:p>
          <w:p w:rsidR="006920E0" w:rsidRPr="00F36476" w:rsidRDefault="00ED53D5"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 w:val="18"/>
                <w:szCs w:val="18"/>
              </w:rPr>
            </w:pPr>
            <w:r w:rsidRPr="00F36476">
              <w:rPr>
                <w:rFonts w:ascii="ＭＳ ゴシック" w:eastAsia="ＭＳ ゴシック" w:hAnsi="ＭＳ ゴシック" w:cs="ＭＳ ゴシック" w:hint="eastAsia"/>
                <w:color w:val="000000"/>
                <w:kern w:val="0"/>
                <w:sz w:val="18"/>
                <w:szCs w:val="18"/>
              </w:rPr>
              <w:t>②全体の売上原価のうち指定業種</w:t>
            </w:r>
            <w:r w:rsidR="006920E0" w:rsidRPr="00F36476">
              <w:rPr>
                <w:rFonts w:ascii="ＭＳ ゴシック" w:eastAsia="ＭＳ ゴシック" w:hAnsi="ＭＳ ゴシック" w:cs="ＭＳ ゴシック" w:hint="eastAsia"/>
                <w:color w:val="000000"/>
                <w:kern w:val="0"/>
                <w:sz w:val="18"/>
                <w:szCs w:val="18"/>
              </w:rPr>
              <w:t>に係る原油等の仕入価格が占める割合</w:t>
            </w:r>
            <w:r w:rsidR="00D3797F" w:rsidRPr="00F36476">
              <w:rPr>
                <w:rFonts w:ascii="ＭＳ ゴシック" w:eastAsia="ＭＳ ゴシック" w:hAnsi="ＭＳ ゴシック" w:cs="ＭＳ ゴシック" w:hint="eastAsia"/>
                <w:color w:val="000000"/>
                <w:kern w:val="0"/>
                <w:sz w:val="18"/>
                <w:szCs w:val="18"/>
              </w:rPr>
              <w:t>（注２）</w:t>
            </w:r>
          </w:p>
          <w:p w:rsidR="006920E0" w:rsidRPr="00E9747C" w:rsidRDefault="006920E0" w:rsidP="00F36476">
            <w:pPr>
              <w:suppressAutoHyphens/>
              <w:kinsoku w:val="0"/>
              <w:overflowPunct w:val="0"/>
              <w:autoSpaceDE w:val="0"/>
              <w:autoSpaceDN w:val="0"/>
              <w:adjustRightInd w:val="0"/>
              <w:spacing w:line="200" w:lineRule="exact"/>
              <w:ind w:firstLineChars="500" w:firstLine="900"/>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Times New Roman" w:cs="ＭＳ ゴシック" w:hint="eastAsia"/>
                <w:color w:val="000000"/>
                <w:kern w:val="0"/>
                <w:sz w:val="18"/>
                <w:szCs w:val="18"/>
                <w:u w:val="single" w:color="000000"/>
              </w:rPr>
              <w:t>Ｓ</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Ｃ</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w:t>
            </w:r>
            <w:r w:rsidRPr="00F36476">
              <w:rPr>
                <w:rFonts w:ascii="ＭＳ ゴシック" w:eastAsia="ＭＳ ゴシック" w:hAnsi="ＭＳ ゴシック" w:cs="ＭＳ ゴシック"/>
                <w:color w:val="000000"/>
                <w:kern w:val="0"/>
                <w:sz w:val="18"/>
                <w:szCs w:val="18"/>
              </w:rPr>
              <w:t xml:space="preserve">100   </w:t>
            </w:r>
            <w:r w:rsidRPr="00F36476">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 xml:space="preserve">　　　　     　</w:t>
            </w:r>
            <w:r w:rsidR="00762E3C">
              <w:rPr>
                <w:rFonts w:ascii="ＭＳ ゴシック" w:eastAsia="ＭＳ ゴシック" w:hAnsi="Times New Roman" w:cs="ＭＳ ゴシック" w:hint="eastAsia"/>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u w:val="single" w:color="000000"/>
              </w:rPr>
              <w:t xml:space="preserve">依存率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Times New Roman" w:cs="ＭＳ ゴシック" w:hint="eastAsia"/>
                <w:color w:val="000000"/>
                <w:kern w:val="0"/>
                <w:sz w:val="18"/>
                <w:szCs w:val="18"/>
                <w:u w:val="single" w:color="000000"/>
              </w:rPr>
              <w:t xml:space="preserve">　　％</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Ｃ：申込時点における最新の全体の売上原価</w:t>
            </w:r>
            <w:r w:rsidRPr="00E9747C">
              <w:rPr>
                <w:rFonts w:ascii="ＭＳ ゴシック" w:eastAsia="ＭＳ ゴシック" w:hAnsi="Times New Roman" w:hint="eastAsia"/>
                <w:color w:val="000000"/>
                <w:spacing w:val="16"/>
                <w:kern w:val="0"/>
                <w:sz w:val="18"/>
                <w:szCs w:val="18"/>
              </w:rPr>
              <w:t xml:space="preserve">　　　　　</w:t>
            </w:r>
            <w:r w:rsidR="00762E3C" w:rsidRPr="00E9747C">
              <w:rPr>
                <w:rFonts w:ascii="ＭＳ ゴシック" w:eastAsia="ＭＳ ゴシック" w:hAnsi="Times New Roman" w:hint="eastAsia"/>
                <w:color w:val="000000"/>
                <w:spacing w:val="16"/>
                <w:kern w:val="0"/>
                <w:sz w:val="18"/>
                <w:szCs w:val="18"/>
              </w:rPr>
              <w:t xml:space="preserve">　　　　　　　　　　　　 　　　</w:t>
            </w:r>
            <w:r w:rsidRPr="00F36476">
              <w:rPr>
                <w:rFonts w:ascii="ＭＳ ゴシック" w:eastAsia="ＭＳ ゴシック" w:hAnsi="Times New Roman"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Times New Roman" w:cs="ＭＳ ゴシック" w:hint="eastAsia"/>
                <w:color w:val="000000"/>
                <w:kern w:val="0"/>
                <w:sz w:val="18"/>
                <w:szCs w:val="18"/>
                <w:u w:val="single" w:color="000000"/>
              </w:rPr>
              <w:t xml:space="preserve">　　　　　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00762E3C">
              <w:rPr>
                <w:rFonts w:ascii="ＭＳ ゴシック" w:eastAsia="ＭＳ ゴシック" w:hAnsi="Times New Roman" w:cs="ＭＳ ゴシック" w:hint="eastAsia"/>
                <w:color w:val="000000"/>
                <w:kern w:val="0"/>
                <w:sz w:val="18"/>
                <w:szCs w:val="18"/>
              </w:rPr>
              <w:t xml:space="preserve">　　　　　　　　　　　　　 　 </w:t>
            </w:r>
            <w:r w:rsidRPr="00E9747C">
              <w:rPr>
                <w:rFonts w:ascii="ＭＳ ゴシック" w:eastAsia="ＭＳ ゴシック" w:hAnsi="Times New Roman" w:hint="eastAsia"/>
                <w:color w:val="000000"/>
                <w:spacing w:val="16"/>
                <w:kern w:val="0"/>
                <w:sz w:val="18"/>
                <w:szCs w:val="18"/>
              </w:rPr>
              <w:t xml:space="preserve">　</w:t>
            </w:r>
            <w:r w:rsidRPr="00F36476">
              <w:rPr>
                <w:rFonts w:ascii="ＭＳ ゴシック" w:eastAsia="ＭＳ ゴシック" w:hAnsi="Times New Roman"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Times New Roman" w:cs="ＭＳ ゴシック" w:hint="eastAsia"/>
                <w:color w:val="000000"/>
                <w:kern w:val="0"/>
                <w:sz w:val="18"/>
                <w:szCs w:val="18"/>
                <w:u w:val="single" w:color="000000"/>
              </w:rPr>
              <w:t xml:space="preserve">　　　　　　　円</w:t>
            </w:r>
          </w:p>
          <w:p w:rsidR="006920E0" w:rsidRPr="00F36476"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 w:val="18"/>
                <w:szCs w:val="18"/>
              </w:rPr>
            </w:pP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③</w:t>
            </w:r>
            <w:r w:rsidR="00D3797F" w:rsidRPr="00F36476">
              <w:rPr>
                <w:rFonts w:ascii="ＭＳ ゴシック" w:eastAsia="ＭＳ ゴシック" w:hAnsi="ＭＳ ゴシック" w:cs="ＭＳ ゴシック" w:hint="eastAsia"/>
                <w:color w:val="000000"/>
                <w:kern w:val="0"/>
                <w:sz w:val="18"/>
                <w:szCs w:val="18"/>
              </w:rPr>
              <w:t>－１　指定業種に係る製品等価格への転嫁の状況（注３</w:t>
            </w:r>
            <w:r w:rsidRPr="00F36476">
              <w:rPr>
                <w:rFonts w:ascii="ＭＳ ゴシック" w:eastAsia="ＭＳ ゴシック" w:hAnsi="ＭＳ ゴシック" w:cs="ＭＳ ゴシック" w:hint="eastAsia"/>
                <w:color w:val="000000"/>
                <w:kern w:val="0"/>
                <w:sz w:val="18"/>
                <w:szCs w:val="18"/>
              </w:rPr>
              <w:t>）</w:t>
            </w:r>
          </w:p>
          <w:p w:rsidR="006920E0" w:rsidRPr="00E9747C" w:rsidRDefault="006920E0" w:rsidP="00F364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Ａ１</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ａ１</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rPr>
              <w:t xml:space="preserve">　　　　　　</w:t>
            </w:r>
          </w:p>
          <w:p w:rsidR="006920E0" w:rsidRPr="00E9747C" w:rsidRDefault="006920E0" w:rsidP="00F364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Ｂ１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ｂ１</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　＝Ｐ１</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　　　　　</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Ｐ１＝</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00762E3C">
              <w:rPr>
                <w:rFonts w:ascii="ＭＳ ゴシック" w:eastAsia="ＭＳ ゴシック" w:hAnsi="ＭＳ ゴシック" w:cs="ＭＳ ゴシック" w:hint="eastAsia"/>
                <w:color w:val="000000"/>
                <w:kern w:val="0"/>
                <w:sz w:val="18"/>
                <w:szCs w:val="18"/>
              </w:rPr>
              <w:t xml:space="preserve">　　　　　　　　　</w:t>
            </w:r>
            <w:r w:rsidR="00762E3C" w:rsidRPr="00471C52">
              <w:rPr>
                <w:rFonts w:ascii="ＭＳ ゴシック" w:eastAsia="ＭＳ ゴシック" w:hAnsi="ＭＳ ゴシック" w:cs="ＭＳ ゴシック" w:hint="eastAsia"/>
                <w:color w:val="000000"/>
                <w:kern w:val="0"/>
                <w:sz w:val="18"/>
                <w:szCs w:val="18"/>
                <w:u w:val="single"/>
              </w:rPr>
              <w:t xml:space="preserve">　　</w:t>
            </w:r>
            <w:r w:rsidRPr="00471C52">
              <w:rPr>
                <w:rFonts w:ascii="ＭＳ ゴシック" w:eastAsia="ＭＳ ゴシック" w:hAnsi="ＭＳ ゴシック" w:cs="ＭＳ ゴシック" w:hint="eastAsia"/>
                <w:color w:val="000000"/>
                <w:kern w:val="0"/>
                <w:sz w:val="18"/>
                <w:szCs w:val="18"/>
                <w:u w:val="single"/>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00762E3C">
              <w:rPr>
                <w:rFonts w:ascii="ＭＳ ゴシック" w:eastAsia="ＭＳ ゴシック" w:hAnsi="ＭＳ ゴシック" w:cs="ＭＳ ゴシック" w:hint="eastAsia"/>
                <w:color w:val="000000"/>
                <w:kern w:val="0"/>
                <w:sz w:val="18"/>
                <w:szCs w:val="18"/>
              </w:rPr>
              <w:t xml:space="preserve">　　　　　　　　　　　　　　　</w:t>
            </w:r>
            <w:r w:rsidRPr="00E9747C">
              <w:rPr>
                <w:rFonts w:ascii="ＭＳ ゴシック" w:eastAsia="ＭＳ ゴシック" w:hAnsi="Times New Roman" w:hint="eastAsia"/>
                <w:color w:val="000000"/>
                <w:spacing w:val="16"/>
                <w:kern w:val="0"/>
                <w:sz w:val="18"/>
                <w:szCs w:val="18"/>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00762E3C">
              <w:rPr>
                <w:rFonts w:ascii="ＭＳ ゴシック" w:eastAsia="ＭＳ ゴシック" w:hAnsi="ＭＳ ゴシック" w:cs="ＭＳ ゴシック" w:hint="eastAsia"/>
                <w:color w:val="000000"/>
                <w:kern w:val="0"/>
                <w:sz w:val="18"/>
                <w:szCs w:val="18"/>
              </w:rPr>
              <w:t xml:space="preserve">　　　　　　　　　　　　　</w:t>
            </w:r>
            <w:r w:rsidRPr="00E9747C">
              <w:rPr>
                <w:rFonts w:ascii="ＭＳ ゴシック" w:eastAsia="ＭＳ ゴシック" w:hAnsi="Times New Roman" w:hint="eastAsia"/>
                <w:color w:val="000000"/>
                <w:spacing w:val="16"/>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円</w:t>
            </w:r>
          </w:p>
          <w:p w:rsidR="006920E0" w:rsidRPr="00F36476"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 w:val="18"/>
                <w:szCs w:val="18"/>
                <w:u w:val="single" w:color="000000"/>
              </w:rPr>
            </w:pPr>
          </w:p>
          <w:p w:rsidR="006920E0" w:rsidRPr="00F36476"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 w:val="18"/>
                <w:szCs w:val="18"/>
              </w:rPr>
            </w:pPr>
            <w:r w:rsidRPr="00F36476">
              <w:rPr>
                <w:rFonts w:ascii="ＭＳ ゴシック" w:eastAsia="ＭＳ ゴシック" w:hAnsi="ＭＳ ゴシック" w:cs="ＭＳ ゴシック" w:hint="eastAsia"/>
                <w:color w:val="000000"/>
                <w:kern w:val="0"/>
                <w:sz w:val="18"/>
                <w:szCs w:val="18"/>
              </w:rPr>
              <w:t>③</w:t>
            </w:r>
            <w:r w:rsidR="00D3797F" w:rsidRPr="00F36476">
              <w:rPr>
                <w:rFonts w:ascii="ＭＳ ゴシック" w:eastAsia="ＭＳ ゴシック" w:hAnsi="ＭＳ ゴシック" w:cs="ＭＳ ゴシック" w:hint="eastAsia"/>
                <w:color w:val="000000"/>
                <w:kern w:val="0"/>
                <w:sz w:val="18"/>
                <w:szCs w:val="18"/>
              </w:rPr>
              <w:t>－２　全体に係る製品等価格への転嫁の状況（注３</w:t>
            </w:r>
            <w:r w:rsidRPr="00F36476">
              <w:rPr>
                <w:rFonts w:ascii="ＭＳ ゴシック" w:eastAsia="ＭＳ ゴシック" w:hAnsi="ＭＳ ゴシック" w:cs="ＭＳ ゴシック" w:hint="eastAsia"/>
                <w:color w:val="000000"/>
                <w:kern w:val="0"/>
                <w:sz w:val="18"/>
                <w:szCs w:val="18"/>
              </w:rPr>
              <w:t>）</w:t>
            </w:r>
          </w:p>
          <w:p w:rsidR="006920E0" w:rsidRPr="00E9747C" w:rsidRDefault="006920E0" w:rsidP="00F364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Ａ１</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ａ１</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rPr>
              <w:t xml:space="preserve">　　　　　　</w:t>
            </w:r>
          </w:p>
          <w:p w:rsidR="006920E0" w:rsidRPr="00E9747C" w:rsidRDefault="006920E0" w:rsidP="00F36476">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Ｂ２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 ｂ２  　＝Ｐ２</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 xml:space="preserve">　　　</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Ｐ２＝</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00762E3C">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円</w:t>
            </w:r>
          </w:p>
          <w:p w:rsidR="006920E0" w:rsidRPr="00E9747C" w:rsidRDefault="006920E0" w:rsidP="00F36476">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hint="eastAsia"/>
                <w:color w:val="000000"/>
                <w:kern w:val="0"/>
                <w:sz w:val="18"/>
                <w:szCs w:val="18"/>
              </w:rPr>
              <w:t>Ｂ２：申込時点における最近３か月間の全体の売上高</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00762E3C">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円</w:t>
            </w:r>
          </w:p>
          <w:p w:rsidR="006920E0" w:rsidRPr="00E9747C" w:rsidRDefault="006920E0" w:rsidP="00762E3C">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Cs w:val="21"/>
              </w:rPr>
            </w:pPr>
            <w:r w:rsidRPr="00F36476">
              <w:rPr>
                <w:rFonts w:ascii="ＭＳ ゴシック" w:eastAsia="ＭＳ ゴシック" w:hAnsi="ＭＳ ゴシック" w:cs="ＭＳ ゴシック" w:hint="eastAsia"/>
                <w:color w:val="000000"/>
                <w:kern w:val="0"/>
                <w:sz w:val="18"/>
                <w:szCs w:val="18"/>
              </w:rPr>
              <w:t xml:space="preserve">　ｂ２：Ｂ２の期間に対応する前年３か月間の全体の売上高</w:t>
            </w:r>
            <w:r w:rsidR="00762E3C">
              <w:rPr>
                <w:rFonts w:ascii="ＭＳ ゴシック" w:eastAsia="ＭＳ ゴシック" w:hAnsi="ＭＳ ゴシック" w:cs="ＭＳ ゴシック" w:hint="eastAsia"/>
                <w:color w:val="000000"/>
                <w:kern w:val="0"/>
                <w:sz w:val="18"/>
                <w:szCs w:val="18"/>
              </w:rPr>
              <w:t xml:space="preserve">　　　　　　　　　　　　　　　　　　</w:t>
            </w:r>
            <w:r w:rsidRPr="00F36476">
              <w:rPr>
                <w:rFonts w:ascii="ＭＳ ゴシック" w:eastAsia="ＭＳ ゴシック" w:hAnsi="ＭＳ ゴシック" w:cs="ＭＳ ゴシック"/>
                <w:color w:val="000000"/>
                <w:kern w:val="0"/>
                <w:sz w:val="18"/>
                <w:szCs w:val="18"/>
              </w:rPr>
              <w:t xml:space="preserve"> </w:t>
            </w:r>
            <w:r w:rsidRPr="00F36476">
              <w:rPr>
                <w:rFonts w:ascii="ＭＳ ゴシック" w:eastAsia="ＭＳ ゴシック" w:hAnsi="ＭＳ ゴシック" w:cs="ＭＳ ゴシック"/>
                <w:color w:val="000000"/>
                <w:kern w:val="0"/>
                <w:sz w:val="18"/>
                <w:szCs w:val="18"/>
                <w:u w:val="single" w:color="000000"/>
              </w:rPr>
              <w:t xml:space="preserve">                    </w:t>
            </w:r>
            <w:r w:rsidRPr="00F36476">
              <w:rPr>
                <w:rFonts w:ascii="ＭＳ ゴシック" w:eastAsia="ＭＳ ゴシック" w:hAnsi="ＭＳ ゴシック" w:cs="ＭＳ ゴシック" w:hint="eastAsia"/>
                <w:color w:val="000000"/>
                <w:kern w:val="0"/>
                <w:sz w:val="18"/>
                <w:szCs w:val="18"/>
                <w:u w:val="single" w:color="000000"/>
              </w:rPr>
              <w:t>円</w:t>
            </w:r>
          </w:p>
        </w:tc>
      </w:tr>
    </w:tbl>
    <w:p w:rsidR="006920E0" w:rsidRDefault="00F8223D" w:rsidP="006920E0">
      <w:pPr>
        <w:widowControl/>
        <w:jc w:val="left"/>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7216" behindDoc="1" locked="0" layoutInCell="1" allowOverlap="1">
                <wp:simplePos x="0" y="0"/>
                <wp:positionH relativeFrom="column">
                  <wp:posOffset>-47625</wp:posOffset>
                </wp:positionH>
                <wp:positionV relativeFrom="paragraph">
                  <wp:posOffset>-3810</wp:posOffset>
                </wp:positionV>
                <wp:extent cx="6557645" cy="146939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F3FDA" w:rsidRPr="00D357BA" w:rsidRDefault="008F3FDA" w:rsidP="00762E3C">
                            <w:pPr>
                              <w:suppressAutoHyphens/>
                              <w:spacing w:line="160" w:lineRule="exact"/>
                              <w:ind w:left="567" w:hanging="567"/>
                              <w:jc w:val="left"/>
                              <w:textAlignment w:val="baseline"/>
                              <w:rPr>
                                <w:rFonts w:ascii="ＭＳ ゴシック" w:eastAsia="ＭＳ ゴシック" w:hAnsi="ＭＳ ゴシック" w:cs="ＭＳ ゴシック"/>
                                <w:color w:val="000000"/>
                                <w:kern w:val="0"/>
                                <w:sz w:val="16"/>
                                <w:szCs w:val="16"/>
                              </w:rPr>
                            </w:pPr>
                            <w:r w:rsidRPr="00D357BA">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8F3FDA" w:rsidRPr="00D357BA" w:rsidRDefault="008F3FDA" w:rsidP="00D357BA">
                            <w:pPr>
                              <w:suppressAutoHyphens/>
                              <w:spacing w:line="160" w:lineRule="exact"/>
                              <w:ind w:left="738" w:hanging="738"/>
                              <w:jc w:val="left"/>
                              <w:textAlignment w:val="baseline"/>
                              <w:rPr>
                                <w:rFonts w:ascii="ＭＳ ゴシック" w:eastAsia="ＭＳ ゴシック" w:hAnsi="ＭＳ ゴシック" w:cs="ＭＳ ゴシック"/>
                                <w:color w:val="000000"/>
                                <w:kern w:val="0"/>
                                <w:sz w:val="16"/>
                                <w:szCs w:val="16"/>
                              </w:rPr>
                            </w:pPr>
                            <w:r w:rsidRPr="00D357BA">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8F3FDA" w:rsidRPr="00D357BA" w:rsidRDefault="008F3FDA" w:rsidP="00D357BA">
                            <w:pPr>
                              <w:suppressAutoHyphens/>
                              <w:spacing w:line="160" w:lineRule="exact"/>
                              <w:ind w:left="738" w:hanging="738"/>
                              <w:jc w:val="left"/>
                              <w:textAlignment w:val="baseline"/>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（注３）Ｐ１＞０、かつ、Ｐ２＞０となっていること。</w:t>
                            </w:r>
                            <w:bookmarkStart w:id="0" w:name="_GoBack"/>
                            <w:bookmarkEnd w:id="0"/>
                          </w:p>
                          <w:p w:rsidR="008F3FDA" w:rsidRPr="00D357BA" w:rsidRDefault="008F3FDA" w:rsidP="00F36476">
                            <w:pPr>
                              <w:suppressAutoHyphens/>
                              <w:spacing w:line="160" w:lineRule="exact"/>
                              <w:ind w:left="938" w:hangingChars="586" w:hanging="938"/>
                              <w:jc w:val="left"/>
                              <w:textAlignment w:val="baseline"/>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（留意事項）</w:t>
                            </w:r>
                          </w:p>
                          <w:p w:rsidR="008F3FDA" w:rsidRPr="00D357BA" w:rsidRDefault="008F3FDA" w:rsidP="00D357BA">
                            <w:pPr>
                              <w:suppressAutoHyphens/>
                              <w:spacing w:line="160" w:lineRule="exact"/>
                              <w:jc w:val="left"/>
                              <w:textAlignment w:val="baseline"/>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8F3FDA" w:rsidRPr="00D357BA" w:rsidRDefault="008F3FDA" w:rsidP="00D357BA">
                            <w:pPr>
                              <w:suppressAutoHyphens/>
                              <w:kinsoku w:val="0"/>
                              <w:autoSpaceDE w:val="0"/>
                              <w:autoSpaceDN w:val="0"/>
                              <w:spacing w:line="160" w:lineRule="exact"/>
                              <w:ind w:left="427" w:hangingChars="267" w:hanging="427"/>
                              <w:jc w:val="left"/>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3pt;width:516.35pt;height:1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4GtQIAALoFAAAOAAAAZHJzL2Uyb0RvYy54bWysVNtunDAQfa/Uf7D8TrjEsAsKWyXLUlVK&#10;L1LSD/CCWayCTW3vsmnVf+/Y7C3pS9SWB2R7xmfOzBzPzbt936EdU5pLkePwKsCIiUrWXGxy/PWx&#10;9OYYaUNFTTspWI6fmMbvFm/f3IxDxiLZyq5mCgGI0Nk45Lg1Zsh8X1ct66m+kgMTYGyk6qmBrdr4&#10;taIjoPedHwVB4o9S1YOSFdMaTovJiBcOv2lYZT43jWYGdTkGbsb9lfuv7d9f3NBso+jQ8upAg/4F&#10;i55yAUFPUAU1FG0V/wOq55WSWjbmqpK9L5uGV8zlANmEwYtsHlo6MJcLFEcPpzLp/wdbfdp9UYjX&#10;OY4wErSHFj2yvUF3co+ubXXGQWfg9DCAm9nDMXTZZaqHe1l900jIZUvFht0qJceW0RrYhfamf3F1&#10;wtEWZD1+lDWEoVsjHdC+Ub0tHRQDATp06enUGUulgsMkjmcJiTGqwBaSJL1OXe98mh2vD0qb90z2&#10;yC5yrKD1Dp7u7rWxdGh2dLHRhCx517n2d+LZAThOJxAcrlqbpeG6+TMN0tV8NSceiZKVR4Ki8G7L&#10;JfGSMpzFxXWxXBbhLxs3JFnL65oJG+aorJC8rnMHjU+aOGlLy47XFs5S0mqzXnYK7Sgou3SfKzpY&#10;zm7+cxquCJDLi5TCiAR3UeqVyXzmkZLEXjoL5l4QpndpEpCUFOXzlO65YP+eEhpznMZRPKnpTPqV&#10;udGs5wZmR8f7HM8D+02v2WpwJWrXWkN5N60vSmHpn0sB7T422inWinSSq9mv94BiZbyW9RNoV0lQ&#10;FggUBh4sWql+YDTC8Mix/r6limHUfRCg/zQkxE4btyHxLIKNurSsLy1UVACVY4PRtFyaaUJtB8U3&#10;LUSaXpyQt/BmGu7UfGZ1eGkwIFxSh2FmJ9Dl3nmdR+7iNwAAAP//AwBQSwMEFAAGAAgAAAAhAFyr&#10;vBPeAAAACQEAAA8AAABkcnMvZG93bnJldi54bWxMj8FOwzAQRO9I/IO1SNxam6A0IcSpEFKPgGgr&#10;cd3G2yRqvI5it0n/HvcEp9FqRjNvy/Vse3Gh0XeONTwtFQji2pmOGw373WaRg/AB2WDvmDRcycO6&#10;ur8rsTBu4m+6bEMjYgn7AjW0IQyFlL5uyaJfuoE4ekc3WgzxHBtpRpxiue1lotRKWuw4LrQ40HtL&#10;9Wl7thpS95FNc62+Ttl+8/M5HF+uOQatHx/mt1cQgebwF4YbfkSHKjId3JmNF72GRZbGZNQViJut&#10;kjQBcdCQPKscZFXK/x9UvwAAAP//AwBQSwECLQAUAAYACAAAACEAtoM4kv4AAADhAQAAEwAAAAAA&#10;AAAAAAAAAAAAAAAAW0NvbnRlbnRfVHlwZXNdLnhtbFBLAQItABQABgAIAAAAIQA4/SH/1gAAAJQB&#10;AAALAAAAAAAAAAAAAAAAAC8BAABfcmVscy8ucmVsc1BLAQItABQABgAIAAAAIQDciJ4GtQIAALoF&#10;AAAOAAAAAAAAAAAAAAAAAC4CAABkcnMvZTJvRG9jLnhtbFBLAQItABQABgAIAAAAIQBcq7wT3gAA&#10;AAkBAAAPAAAAAAAAAAAAAAAAAA8FAABkcnMvZG93bnJldi54bWxQSwUGAAAAAAQABADzAAAAGgYA&#10;AAAA&#10;" filled="f" stroked="f" strokecolor="white">
                <v:textbox>
                  <w:txbxContent>
                    <w:p w:rsidR="008F3FDA" w:rsidRPr="00D357BA" w:rsidRDefault="008F3FDA" w:rsidP="00762E3C">
                      <w:pPr>
                        <w:suppressAutoHyphens/>
                        <w:spacing w:line="160" w:lineRule="exact"/>
                        <w:ind w:left="567" w:hanging="567"/>
                        <w:jc w:val="left"/>
                        <w:textAlignment w:val="baseline"/>
                        <w:rPr>
                          <w:rFonts w:ascii="ＭＳ ゴシック" w:eastAsia="ＭＳ ゴシック" w:hAnsi="ＭＳ ゴシック" w:cs="ＭＳ ゴシック"/>
                          <w:color w:val="000000"/>
                          <w:kern w:val="0"/>
                          <w:sz w:val="16"/>
                          <w:szCs w:val="16"/>
                        </w:rPr>
                      </w:pPr>
                      <w:r w:rsidRPr="00D357BA">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8F3FDA" w:rsidRPr="00D357BA" w:rsidRDefault="008F3FDA" w:rsidP="00D357BA">
                      <w:pPr>
                        <w:suppressAutoHyphens/>
                        <w:spacing w:line="160" w:lineRule="exact"/>
                        <w:ind w:left="738" w:hanging="738"/>
                        <w:jc w:val="left"/>
                        <w:textAlignment w:val="baseline"/>
                        <w:rPr>
                          <w:rFonts w:ascii="ＭＳ ゴシック" w:eastAsia="ＭＳ ゴシック" w:hAnsi="ＭＳ ゴシック" w:cs="ＭＳ ゴシック"/>
                          <w:color w:val="000000"/>
                          <w:kern w:val="0"/>
                          <w:sz w:val="16"/>
                          <w:szCs w:val="16"/>
                        </w:rPr>
                      </w:pPr>
                      <w:r w:rsidRPr="00D357BA">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8F3FDA" w:rsidRPr="00D357BA" w:rsidRDefault="008F3FDA" w:rsidP="00D357BA">
                      <w:pPr>
                        <w:suppressAutoHyphens/>
                        <w:spacing w:line="160" w:lineRule="exact"/>
                        <w:ind w:left="738" w:hanging="738"/>
                        <w:jc w:val="left"/>
                        <w:textAlignment w:val="baseline"/>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（注３）Ｐ１＞０、かつ、Ｐ２＞０となっていること。</w:t>
                      </w:r>
                      <w:bookmarkStart w:id="1" w:name="_GoBack"/>
                      <w:bookmarkEnd w:id="1"/>
                    </w:p>
                    <w:p w:rsidR="008F3FDA" w:rsidRPr="00D357BA" w:rsidRDefault="008F3FDA" w:rsidP="00F36476">
                      <w:pPr>
                        <w:suppressAutoHyphens/>
                        <w:spacing w:line="160" w:lineRule="exact"/>
                        <w:ind w:left="938" w:hangingChars="586" w:hanging="938"/>
                        <w:jc w:val="left"/>
                        <w:textAlignment w:val="baseline"/>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（留意事項）</w:t>
                      </w:r>
                    </w:p>
                    <w:p w:rsidR="008F3FDA" w:rsidRPr="00D357BA" w:rsidRDefault="008F3FDA" w:rsidP="00D357BA">
                      <w:pPr>
                        <w:suppressAutoHyphens/>
                        <w:spacing w:line="160" w:lineRule="exact"/>
                        <w:jc w:val="left"/>
                        <w:textAlignment w:val="baseline"/>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8F3FDA" w:rsidRPr="00D357BA" w:rsidRDefault="008F3FDA" w:rsidP="00D357BA">
                      <w:pPr>
                        <w:suppressAutoHyphens/>
                        <w:kinsoku w:val="0"/>
                        <w:autoSpaceDE w:val="0"/>
                        <w:autoSpaceDN w:val="0"/>
                        <w:spacing w:line="160" w:lineRule="exact"/>
                        <w:ind w:left="427" w:hangingChars="267" w:hanging="427"/>
                        <w:jc w:val="left"/>
                        <w:rPr>
                          <w:rFonts w:ascii="ＭＳ ゴシック" w:eastAsia="ＭＳ ゴシック" w:hAnsi="Times New Roman"/>
                          <w:color w:val="000000"/>
                          <w:spacing w:val="16"/>
                          <w:kern w:val="0"/>
                          <w:sz w:val="16"/>
                          <w:szCs w:val="16"/>
                        </w:rPr>
                      </w:pPr>
                      <w:r w:rsidRPr="00D357BA">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市町村長又は特別区長から認定を受けた後、本認定の有効期間内に金融機関又は信用保証協会に対して、保証の申込みを行うことが必要です。</w:t>
                      </w:r>
                    </w:p>
                  </w:txbxContent>
                </v:textbox>
              </v:shape>
            </w:pict>
          </mc:Fallback>
        </mc:AlternateContent>
      </w:r>
    </w:p>
    <w:p w:rsidR="006920E0" w:rsidRPr="00235279"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D357BA" w:rsidRDefault="00D357BA"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D357BA" w:rsidRDefault="00D357BA"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D357BA" w:rsidRDefault="00F8223D"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159385</wp:posOffset>
                </wp:positionV>
                <wp:extent cx="6124575" cy="1323975"/>
                <wp:effectExtent l="8890" t="6985" r="10160" b="1206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323975"/>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472034" w:rsidRDefault="00BE72CA" w:rsidP="00472034">
                            <w:pPr>
                              <w:spacing w:beforeLines="50" w:before="120"/>
                              <w:rPr>
                                <w:szCs w:val="16"/>
                              </w:rPr>
                            </w:pPr>
                            <w:r>
                              <w:rPr>
                                <w:rFonts w:hint="eastAsia"/>
                              </w:rPr>
                              <w:t xml:space="preserve">　　　　　</w:t>
                            </w:r>
                            <w:r w:rsidR="00472034">
                              <w:rPr>
                                <w:rFonts w:hint="eastAsia"/>
                              </w:rPr>
                              <w:t>申請のとおり、相違ないことを認定します。</w:t>
                            </w:r>
                          </w:p>
                          <w:p w:rsidR="00472034" w:rsidRDefault="00472034" w:rsidP="0047203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472034" w:rsidRDefault="00472034" w:rsidP="00472034">
                            <w:pPr>
                              <w:ind w:firstLineChars="400" w:firstLine="840"/>
                            </w:pPr>
                            <w:r>
                              <w:rPr>
                                <w:rFonts w:hint="eastAsia"/>
                              </w:rPr>
                              <w:t>令和　　年　　月　　日から令和　　年　　月　　日まで</w:t>
                            </w:r>
                          </w:p>
                          <w:p w:rsidR="008F3FDA" w:rsidRDefault="008F3FDA" w:rsidP="00472034">
                            <w:pPr>
                              <w:spacing w:beforeLines="50" w:before="120"/>
                            </w:pPr>
                            <w:r>
                              <w:rPr>
                                <w:rFonts w:hint="eastAsia"/>
                              </w:rPr>
                              <w:t xml:space="preserve">　　　</w:t>
                            </w:r>
                            <w:r w:rsidR="00593A22">
                              <w:rPr>
                                <w:rFonts w:hint="eastAsia"/>
                              </w:rPr>
                              <w:t xml:space="preserve">　　　　　　　　　</w:t>
                            </w:r>
                            <w:r w:rsidR="00461E3E">
                              <w:rPr>
                                <w:rFonts w:hint="eastAsia"/>
                              </w:rPr>
                              <w:t xml:space="preserve">　　　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2.95pt;margin-top:12.55pt;width:482.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4LKgIAAE4EAAAOAAAAZHJzL2Uyb0RvYy54bWysVFFv0zAQfkfiP1h+p2nSdWujptPUUYQ0&#10;YGLwAxzHSSwc25zdJuPX7+xkXQc8IfJg+XyfP999d5fN9dApchTgpNEFTWdzSoTmppK6Kej3b/t3&#10;K0qcZ7piymhR0Efh6PX27ZtNb3ORmdaoSgBBEu3y3ha09d7mSeJ4KzrmZsYKjc7aQMc8mtAkFbAe&#10;2TuVZPP5ZdIbqCwYLpzD09vRSbeRv64F91/q2glPVEExNh9XiGsZ1mS7YXkDzLaST2Gwf4iiY1Lj&#10;oyeqW+YZOYD8g6qTHIwztZ9x0yWmriUXMQfMJp3/ls1Dy6yIuaA4zp5kcv+Pln8+3gORFdaOEs06&#10;LNFXFI3pRgmSLoI+vXU5wh7sPYQMnb0z/Icj2uxahIkbANO3glUYVRrwyasLwXB4lZT9J1MhPTt4&#10;E6UaaugCIYpAhliRx1NFxOAJx8PLNLtYXi0p4ehLF9lijUZ4g+XP1y04/0GYjoRNQQGjj/TseOf8&#10;CH2GxPCNktVeKhUNaMqdAnJk2B77+E3s7hymNOkLul5my8j8yufOKebx+xtFJz32uZJdQVcnEMuD&#10;bu91hWGy3DOpxj1mp/QkZNBurIEfymGqFOKDrqWpHlFZMGNb4xjipjXwi5IeW7qg7ueBgaBEfdRY&#10;nauLbI1S+misVmucBzh3lGcOpjkSFdRTMm53fpyagwXZtPhOGrXQ5gbrWcuo9EtMU/DYtLFW04CF&#10;qTi3I+rlN7B9AgAA//8DAFBLAwQUAAYACAAAACEAMhRPOt0AAAAIAQAADwAAAGRycy9kb3ducmV2&#10;LnhtbEyPwU7DMBBE70j8g7VI3KjTtCltiFMBEkdALVXPTrwkUe11FLtp+vcsJzjOzmjmbbGdnBUj&#10;DqHzpGA+S0Ag1d501Cg4fL09rEGEqMlo6wkVXDHAtry9KXRu/IV2OO5jI7iEQq4VtDH2uZShbtHp&#10;MPM9EnvffnA6shwaaQZ94XJnZZokK+l0R7zQ6h5fW6xP+7NTsP5Mm6X17uX4kZ3ie3UdiXZSqfu7&#10;6fkJRMQp/oXhF5/RoWSmyp/JBGEVZBsOKkizOQi2N4/JEkTFh8ViBbIs5P8Hyh8AAAD//wMAUEsB&#10;Ai0AFAAGAAgAAAAhALaDOJL+AAAA4QEAABMAAAAAAAAAAAAAAAAAAAAAAFtDb250ZW50X1R5cGVz&#10;XS54bWxQSwECLQAUAAYACAAAACEAOP0h/9YAAACUAQAACwAAAAAAAAAAAAAAAAAvAQAAX3JlbHMv&#10;LnJlbHNQSwECLQAUAAYACAAAACEAh79eCyoCAABOBAAADgAAAAAAAAAAAAAAAAAuAgAAZHJzL2Uy&#10;b0RvYy54bWxQSwECLQAUAAYACAAAACEAMhRPOt0AAAAIAQAADwAAAAAAAAAAAAAAAACEBAAAZHJz&#10;L2Rvd25yZXYueG1sUEsFBgAAAAAEAAQA8wAAAI4FA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472034" w:rsidRDefault="00BE72CA" w:rsidP="00472034">
                      <w:pPr>
                        <w:spacing w:beforeLines="50" w:before="120"/>
                        <w:rPr>
                          <w:szCs w:val="16"/>
                        </w:rPr>
                      </w:pPr>
                      <w:r>
                        <w:rPr>
                          <w:rFonts w:hint="eastAsia"/>
                        </w:rPr>
                        <w:t xml:space="preserve">　　　　　</w:t>
                      </w:r>
                      <w:r w:rsidR="00472034">
                        <w:rPr>
                          <w:rFonts w:hint="eastAsia"/>
                        </w:rPr>
                        <w:t>申請のとおり、相違ないことを認定します。</w:t>
                      </w:r>
                    </w:p>
                    <w:p w:rsidR="00472034" w:rsidRDefault="00472034" w:rsidP="0047203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472034" w:rsidRDefault="00472034" w:rsidP="00472034">
                      <w:pPr>
                        <w:ind w:firstLineChars="400" w:firstLine="840"/>
                      </w:pPr>
                      <w:r>
                        <w:rPr>
                          <w:rFonts w:hint="eastAsia"/>
                        </w:rPr>
                        <w:t>令和　　年　　月　　日から令和　　年　　月　　日まで</w:t>
                      </w:r>
                    </w:p>
                    <w:p w:rsidR="008F3FDA" w:rsidRDefault="008F3FDA" w:rsidP="00472034">
                      <w:pPr>
                        <w:spacing w:beforeLines="50" w:before="120"/>
                      </w:pPr>
                      <w:r>
                        <w:rPr>
                          <w:rFonts w:hint="eastAsia"/>
                        </w:rPr>
                        <w:t xml:space="preserve">　　　</w:t>
                      </w:r>
                      <w:r w:rsidR="00593A22">
                        <w:rPr>
                          <w:rFonts w:hint="eastAsia"/>
                        </w:rPr>
                        <w:t xml:space="preserve">　　　　　　　　　</w:t>
                      </w:r>
                      <w:r w:rsidR="00461E3E">
                        <w:rPr>
                          <w:rFonts w:hint="eastAsia"/>
                        </w:rPr>
                        <w:t xml:space="preserve">　　　認定者　　高畠町長　　　</w:t>
                      </w:r>
                    </w:p>
                  </w:txbxContent>
                </v:textbox>
              </v:rect>
            </w:pict>
          </mc:Fallback>
        </mc:AlternateContent>
      </w:r>
    </w:p>
    <w:p w:rsidR="00D357BA" w:rsidRDefault="00D357BA"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D357BA" w:rsidRDefault="00D357BA"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D357BA" w:rsidRDefault="00D357BA"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F36476" w:rsidRDefault="00F36476"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F36476" w:rsidRDefault="00F36476"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F36476" w:rsidRDefault="00F36476"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FB4207" w:rsidRDefault="00FB4207" w:rsidP="001B0EBB">
      <w:pPr>
        <w:suppressAutoHyphens/>
        <w:wordWrap w:val="0"/>
        <w:spacing w:line="240" w:lineRule="exact"/>
        <w:jc w:val="left"/>
        <w:textAlignment w:val="baseline"/>
      </w:pPr>
    </w:p>
    <w:sectPr w:rsidR="00FB4207"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6EE" w:rsidRDefault="008746EE" w:rsidP="001D602D">
      <w:r>
        <w:separator/>
      </w:r>
    </w:p>
  </w:endnote>
  <w:endnote w:type="continuationSeparator" w:id="0">
    <w:p w:rsidR="008746EE" w:rsidRDefault="008746E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6EE" w:rsidRDefault="008746EE" w:rsidP="001D602D">
      <w:r>
        <w:separator/>
      </w:r>
    </w:p>
  </w:footnote>
  <w:footnote w:type="continuationSeparator" w:id="0">
    <w:p w:rsidR="008746EE" w:rsidRDefault="008746E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41FB"/>
    <w:rsid w:val="00136229"/>
    <w:rsid w:val="00154A51"/>
    <w:rsid w:val="001A55E4"/>
    <w:rsid w:val="001B0EBB"/>
    <w:rsid w:val="001B54FB"/>
    <w:rsid w:val="001B5DAA"/>
    <w:rsid w:val="001D0690"/>
    <w:rsid w:val="001D1612"/>
    <w:rsid w:val="001D602D"/>
    <w:rsid w:val="001E190C"/>
    <w:rsid w:val="001E1FB4"/>
    <w:rsid w:val="00206A47"/>
    <w:rsid w:val="00216127"/>
    <w:rsid w:val="00226288"/>
    <w:rsid w:val="00236BED"/>
    <w:rsid w:val="00237C54"/>
    <w:rsid w:val="002409E6"/>
    <w:rsid w:val="002A29FE"/>
    <w:rsid w:val="002B5C8F"/>
    <w:rsid w:val="002C1D79"/>
    <w:rsid w:val="002D3723"/>
    <w:rsid w:val="002E519E"/>
    <w:rsid w:val="00305A83"/>
    <w:rsid w:val="0033311C"/>
    <w:rsid w:val="003523EB"/>
    <w:rsid w:val="00355C24"/>
    <w:rsid w:val="00363B86"/>
    <w:rsid w:val="00376F76"/>
    <w:rsid w:val="00376F84"/>
    <w:rsid w:val="00384C9C"/>
    <w:rsid w:val="003A289E"/>
    <w:rsid w:val="003B49EB"/>
    <w:rsid w:val="003C39F9"/>
    <w:rsid w:val="00401E5F"/>
    <w:rsid w:val="00461E3E"/>
    <w:rsid w:val="00471C52"/>
    <w:rsid w:val="00472034"/>
    <w:rsid w:val="00476298"/>
    <w:rsid w:val="00491803"/>
    <w:rsid w:val="004B2743"/>
    <w:rsid w:val="004D1C76"/>
    <w:rsid w:val="004D41C9"/>
    <w:rsid w:val="004E2DC9"/>
    <w:rsid w:val="004F07CA"/>
    <w:rsid w:val="0050153C"/>
    <w:rsid w:val="0055281C"/>
    <w:rsid w:val="00566A5A"/>
    <w:rsid w:val="00593A22"/>
    <w:rsid w:val="005D4CDC"/>
    <w:rsid w:val="005E2057"/>
    <w:rsid w:val="006011ED"/>
    <w:rsid w:val="00667715"/>
    <w:rsid w:val="006904E7"/>
    <w:rsid w:val="006920E0"/>
    <w:rsid w:val="006B2EC6"/>
    <w:rsid w:val="006B3E4B"/>
    <w:rsid w:val="006D47AE"/>
    <w:rsid w:val="006D7029"/>
    <w:rsid w:val="006E1BBD"/>
    <w:rsid w:val="006F311F"/>
    <w:rsid w:val="006F3819"/>
    <w:rsid w:val="0070340C"/>
    <w:rsid w:val="00705BF8"/>
    <w:rsid w:val="00712D50"/>
    <w:rsid w:val="00746C3A"/>
    <w:rsid w:val="00762DFA"/>
    <w:rsid w:val="00762E3C"/>
    <w:rsid w:val="007868AE"/>
    <w:rsid w:val="00790309"/>
    <w:rsid w:val="007A4915"/>
    <w:rsid w:val="007F6A72"/>
    <w:rsid w:val="008074FE"/>
    <w:rsid w:val="008517DC"/>
    <w:rsid w:val="00855940"/>
    <w:rsid w:val="008648AC"/>
    <w:rsid w:val="008746EE"/>
    <w:rsid w:val="00894638"/>
    <w:rsid w:val="008A06A7"/>
    <w:rsid w:val="008D3F13"/>
    <w:rsid w:val="008F3FDA"/>
    <w:rsid w:val="009271A1"/>
    <w:rsid w:val="00932D86"/>
    <w:rsid w:val="00946A28"/>
    <w:rsid w:val="00965F5B"/>
    <w:rsid w:val="00986994"/>
    <w:rsid w:val="009C7C95"/>
    <w:rsid w:val="009D352E"/>
    <w:rsid w:val="009F202F"/>
    <w:rsid w:val="009F35F4"/>
    <w:rsid w:val="00A02900"/>
    <w:rsid w:val="00A11BB7"/>
    <w:rsid w:val="00A15655"/>
    <w:rsid w:val="00A607F4"/>
    <w:rsid w:val="00A830D4"/>
    <w:rsid w:val="00A84F0E"/>
    <w:rsid w:val="00AB5589"/>
    <w:rsid w:val="00AC5067"/>
    <w:rsid w:val="00AE2F39"/>
    <w:rsid w:val="00AE4572"/>
    <w:rsid w:val="00AE4E53"/>
    <w:rsid w:val="00AF2BF0"/>
    <w:rsid w:val="00B07FA6"/>
    <w:rsid w:val="00B16036"/>
    <w:rsid w:val="00B67566"/>
    <w:rsid w:val="00B75735"/>
    <w:rsid w:val="00B97008"/>
    <w:rsid w:val="00BB1F09"/>
    <w:rsid w:val="00BE5556"/>
    <w:rsid w:val="00BE72CA"/>
    <w:rsid w:val="00BF3A4B"/>
    <w:rsid w:val="00C118A8"/>
    <w:rsid w:val="00C26E97"/>
    <w:rsid w:val="00C35FF6"/>
    <w:rsid w:val="00C459FB"/>
    <w:rsid w:val="00C929C9"/>
    <w:rsid w:val="00CF66F6"/>
    <w:rsid w:val="00D01498"/>
    <w:rsid w:val="00D11792"/>
    <w:rsid w:val="00D11E3B"/>
    <w:rsid w:val="00D214D7"/>
    <w:rsid w:val="00D218B2"/>
    <w:rsid w:val="00D23F7E"/>
    <w:rsid w:val="00D357BA"/>
    <w:rsid w:val="00D3797F"/>
    <w:rsid w:val="00D46B88"/>
    <w:rsid w:val="00D5502A"/>
    <w:rsid w:val="00D65D49"/>
    <w:rsid w:val="00D8000F"/>
    <w:rsid w:val="00D861E3"/>
    <w:rsid w:val="00D87AD8"/>
    <w:rsid w:val="00D96B4C"/>
    <w:rsid w:val="00DB1523"/>
    <w:rsid w:val="00DC098A"/>
    <w:rsid w:val="00DE5FF6"/>
    <w:rsid w:val="00E04ED9"/>
    <w:rsid w:val="00E40FF3"/>
    <w:rsid w:val="00E41699"/>
    <w:rsid w:val="00E62F61"/>
    <w:rsid w:val="00E8336E"/>
    <w:rsid w:val="00E9118A"/>
    <w:rsid w:val="00E95B0E"/>
    <w:rsid w:val="00E9747C"/>
    <w:rsid w:val="00EA587B"/>
    <w:rsid w:val="00EC514E"/>
    <w:rsid w:val="00EC52CE"/>
    <w:rsid w:val="00ED24EA"/>
    <w:rsid w:val="00ED5193"/>
    <w:rsid w:val="00ED53D5"/>
    <w:rsid w:val="00EE40DA"/>
    <w:rsid w:val="00EF3DFC"/>
    <w:rsid w:val="00EF7F25"/>
    <w:rsid w:val="00F07B34"/>
    <w:rsid w:val="00F36476"/>
    <w:rsid w:val="00F60D0C"/>
    <w:rsid w:val="00F6765B"/>
    <w:rsid w:val="00F8223D"/>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DE403"/>
  <w15:docId w15:val="{F95F9C1D-BF45-4629-8C02-34A18BEE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BE20-D57D-47F8-A350-19CC789E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3</cp:revision>
  <cp:lastPrinted>2012-10-29T09:03:00Z</cp:lastPrinted>
  <dcterms:created xsi:type="dcterms:W3CDTF">2024-12-06T04:31:00Z</dcterms:created>
  <dcterms:modified xsi:type="dcterms:W3CDTF">2024-12-06T04:37:00Z</dcterms:modified>
</cp:coreProperties>
</file>