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476" w:rsidRDefault="00F36476" w:rsidP="006920E0">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E9747C" w:rsidTr="006920E0">
        <w:trPr>
          <w:trHeight w:val="400"/>
        </w:trPr>
        <w:tc>
          <w:tcPr>
            <w:tcW w:w="10031" w:type="dxa"/>
            <w:gridSpan w:val="3"/>
          </w:tcPr>
          <w:p w:rsidR="006920E0" w:rsidRPr="00E9747C" w:rsidRDefault="006920E0" w:rsidP="006920E0">
            <w:pPr>
              <w:suppressAutoHyphens/>
              <w:kinsoku w:val="0"/>
              <w:autoSpaceDE w:val="0"/>
              <w:autoSpaceDN w:val="0"/>
              <w:spacing w:line="366" w:lineRule="atLeast"/>
              <w:jc w:val="center"/>
              <w:rPr>
                <w:rFonts w:ascii="ＭＳ ゴシック" w:hAnsi="ＭＳ ゴシック"/>
              </w:rPr>
            </w:pPr>
            <w:r w:rsidRPr="00E9747C">
              <w:rPr>
                <w:rFonts w:ascii="ＭＳ ゴシック" w:eastAsia="ＭＳ ゴシック" w:hAnsi="ＭＳ ゴシック" w:hint="eastAsia"/>
              </w:rPr>
              <w:t>認定権者記載欄</w:t>
            </w:r>
          </w:p>
        </w:tc>
      </w:tr>
      <w:tr w:rsidR="006920E0" w:rsidRPr="00E9747C"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E9747C" w:rsidTr="006920E0">
        <w:trPr>
          <w:trHeight w:val="273"/>
        </w:trPr>
        <w:tc>
          <w:tcPr>
            <w:tcW w:w="3343" w:type="dxa"/>
            <w:tcBorders>
              <w:top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CB0CEF">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E9747C"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E8336E"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w:t>
            </w:r>
            <w:r w:rsidR="00CB0CEF">
              <w:rPr>
                <w:rFonts w:ascii="ＭＳ ゴシック" w:eastAsia="ＭＳ ゴシック" w:hAnsi="ＭＳ ゴシック" w:cs="ＭＳ ゴシック" w:hint="eastAsia"/>
                <w:color w:val="000000"/>
                <w:kern w:val="0"/>
                <w:szCs w:val="21"/>
              </w:rPr>
              <w:t>④</w:t>
            </w:r>
            <w:r w:rsidR="006920E0" w:rsidRPr="00C35FF6">
              <w:rPr>
                <w:rFonts w:ascii="ＭＳ ゴシック" w:eastAsia="ＭＳ ゴシック" w:hAnsi="ＭＳ ゴシック" w:cs="ＭＳ ゴシック" w:hint="eastAsia"/>
                <w:color w:val="000000"/>
                <w:kern w:val="0"/>
                <w:szCs w:val="21"/>
              </w:rPr>
              <w:t>）</w:t>
            </w:r>
          </w:p>
          <w:p w:rsidR="006920E0" w:rsidRPr="00E9747C" w:rsidRDefault="006920E0" w:rsidP="008F3FD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41699">
              <w:rPr>
                <w:rFonts w:hint="eastAsia"/>
              </w:rPr>
              <w:t>令和</w:t>
            </w:r>
            <w:r w:rsidRPr="00C35FF6">
              <w:rPr>
                <w:rFonts w:ascii="ＭＳ ゴシック" w:eastAsia="ＭＳ ゴシック" w:hAnsi="ＭＳ ゴシック" w:cs="ＭＳ ゴシック" w:hint="eastAsia"/>
                <w:color w:val="000000"/>
                <w:kern w:val="0"/>
                <w:szCs w:val="21"/>
              </w:rPr>
              <w:t xml:space="preserve">　　年　　月　　日</w:t>
            </w:r>
          </w:p>
          <w:p w:rsidR="00E95B0E" w:rsidRPr="00E9747C" w:rsidRDefault="006920E0"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95B0E">
              <w:rPr>
                <w:rFonts w:ascii="ＭＳ ゴシック" w:eastAsia="ＭＳ ゴシック" w:hAnsi="ＭＳ ゴシック" w:cs="ＭＳ ゴシック" w:hint="eastAsia"/>
                <w:color w:val="000000"/>
                <w:kern w:val="0"/>
                <w:szCs w:val="21"/>
              </w:rPr>
              <w:t>（あて先</w:t>
            </w:r>
            <w:r w:rsidR="00E95B0E" w:rsidRPr="00C35FF6">
              <w:rPr>
                <w:rFonts w:ascii="ＭＳ ゴシック" w:eastAsia="ＭＳ ゴシック" w:hAnsi="ＭＳ ゴシック" w:cs="ＭＳ ゴシック" w:hint="eastAsia"/>
                <w:color w:val="000000"/>
                <w:kern w:val="0"/>
                <w:szCs w:val="21"/>
              </w:rPr>
              <w:t>）</w:t>
            </w:r>
            <w:r w:rsidR="00260C66">
              <w:rPr>
                <w:rFonts w:ascii="ＭＳ ゴシック" w:eastAsia="ＭＳ ゴシック" w:hAnsi="ＭＳ ゴシック" w:cs="ＭＳ ゴシック" w:hint="eastAsia"/>
                <w:color w:val="000000"/>
                <w:kern w:val="0"/>
                <w:szCs w:val="21"/>
              </w:rPr>
              <w:t xml:space="preserve">高畠町長　　　　　　　</w:t>
            </w:r>
            <w:r w:rsidR="00B97008">
              <w:rPr>
                <w:rFonts w:ascii="ＭＳ ゴシック" w:eastAsia="ＭＳ ゴシック" w:hAnsi="ＭＳ ゴシック" w:cs="ＭＳ ゴシック" w:hint="eastAsia"/>
                <w:color w:val="000000"/>
                <w:kern w:val="0"/>
                <w:szCs w:val="21"/>
              </w:rPr>
              <w:t xml:space="preserve">　</w:t>
            </w:r>
            <w:r w:rsidR="00E95B0E" w:rsidRPr="00C35FF6">
              <w:rPr>
                <w:rFonts w:ascii="ＭＳ ゴシック" w:eastAsia="ＭＳ ゴシック" w:hAnsi="ＭＳ ゴシック" w:cs="ＭＳ ゴシック" w:hint="eastAsia"/>
                <w:color w:val="000000"/>
                <w:kern w:val="0"/>
                <w:szCs w:val="21"/>
              </w:rPr>
              <w:t>殿</w:t>
            </w: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95B0E" w:rsidRPr="00E9747C" w:rsidRDefault="00E95B0E" w:rsidP="00E95B0E">
            <w:pPr>
              <w:suppressAutoHyphens/>
              <w:kinsoku w:val="0"/>
              <w:wordWrap w:val="0"/>
              <w:overflowPunct w:val="0"/>
              <w:autoSpaceDE w:val="0"/>
              <w:autoSpaceDN w:val="0"/>
              <w:adjustRightInd w:val="0"/>
              <w:spacing w:beforeLines="100" w:before="240" w:afterLines="150" w:after="36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E9747C">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E51552">
              <w:rPr>
                <w:rFonts w:ascii="ＭＳ ゴシック" w:eastAsia="ＭＳ ゴシック" w:hAnsi="ＭＳ ゴシック" w:cs="ＭＳ ゴシック" w:hint="eastAsia"/>
                <w:color w:val="000000"/>
                <w:kern w:val="0"/>
                <w:szCs w:val="21"/>
              </w:rPr>
              <w:t>売上高等の減少</w:t>
            </w:r>
            <w:r w:rsidRPr="00C35FF6">
              <w:rPr>
                <w:rFonts w:ascii="ＭＳ ゴシック" w:eastAsia="ＭＳ ゴシック" w:hAnsi="ＭＳ ゴシック" w:cs="ＭＳ ゴシック" w:hint="eastAsia"/>
                <w:color w:val="000000"/>
                <w:kern w:val="0"/>
                <w:szCs w:val="21"/>
              </w:rPr>
              <w:t>が生じているため、経</w:t>
            </w:r>
            <w:r w:rsidR="00E8336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E9747C"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E9747C" w:rsidTr="006920E0">
              <w:trPr>
                <w:trHeight w:val="375"/>
              </w:trPr>
              <w:tc>
                <w:tcPr>
                  <w:tcW w:w="3188" w:type="dxa"/>
                  <w:tcBorders>
                    <w:top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E9747C"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※表には</w:t>
            </w:r>
            <w:r w:rsidR="00ED53D5" w:rsidRPr="00E9747C">
              <w:rPr>
                <w:rFonts w:ascii="ＭＳ ゴシック" w:eastAsia="ＭＳ ゴシック" w:hAnsi="Times New Roman" w:hint="eastAsia"/>
                <w:color w:val="000000"/>
                <w:spacing w:val="16"/>
                <w:kern w:val="0"/>
                <w:szCs w:val="21"/>
              </w:rPr>
              <w:t>、</w:t>
            </w:r>
            <w:r w:rsidR="00E51552">
              <w:rPr>
                <w:rFonts w:ascii="ＭＳ ゴシック" w:eastAsia="ＭＳ ゴシック" w:hAnsi="Times New Roman" w:hint="eastAsia"/>
                <w:color w:val="000000"/>
                <w:spacing w:val="16"/>
                <w:kern w:val="0"/>
                <w:szCs w:val="21"/>
              </w:rPr>
              <w:t>営んでいる事業のうち</w:t>
            </w:r>
            <w:r w:rsidR="00ED53D5" w:rsidRPr="00E9747C">
              <w:rPr>
                <w:rFonts w:ascii="ＭＳ ゴシック" w:eastAsia="ＭＳ ゴシック" w:hAnsi="Times New Roman" w:hint="eastAsia"/>
                <w:color w:val="000000"/>
                <w:spacing w:val="16"/>
                <w:kern w:val="0"/>
                <w:szCs w:val="21"/>
              </w:rPr>
              <w:t>指定業種</w:t>
            </w:r>
            <w:r w:rsidR="00E51552">
              <w:rPr>
                <w:rFonts w:ascii="ＭＳ ゴシック" w:eastAsia="ＭＳ ゴシック" w:hAnsi="Times New Roman" w:hint="eastAsia"/>
                <w:color w:val="000000"/>
                <w:spacing w:val="16"/>
                <w:kern w:val="0"/>
                <w:szCs w:val="21"/>
              </w:rPr>
              <w:t>に属するもの</w:t>
            </w:r>
            <w:r w:rsidRPr="00E9747C">
              <w:rPr>
                <w:rFonts w:ascii="ＭＳ ゴシック" w:eastAsia="ＭＳ ゴシック" w:hAnsi="Times New Roman" w:hint="eastAsia"/>
                <w:color w:val="000000"/>
                <w:spacing w:val="16"/>
                <w:kern w:val="0"/>
                <w:szCs w:val="21"/>
              </w:rPr>
              <w:t>（日本標準産業分類の細分類番号と細分類業種名）を</w:t>
            </w:r>
            <w:r w:rsidR="00E51552">
              <w:rPr>
                <w:rFonts w:ascii="ＭＳ ゴシック" w:eastAsia="ＭＳ ゴシック" w:hAnsi="Times New Roman" w:hint="eastAsia"/>
                <w:color w:val="000000"/>
                <w:spacing w:val="16"/>
                <w:kern w:val="0"/>
                <w:szCs w:val="21"/>
              </w:rPr>
              <w:t>全て</w:t>
            </w:r>
            <w:r w:rsidRPr="00E9747C">
              <w:rPr>
                <w:rFonts w:ascii="ＭＳ ゴシック" w:eastAsia="ＭＳ ゴシック" w:hAnsi="Times New Roman" w:hint="eastAsia"/>
                <w:color w:val="000000"/>
                <w:spacing w:val="16"/>
                <w:kern w:val="0"/>
                <w:szCs w:val="21"/>
              </w:rPr>
              <w:t>記載。当該指定業種が複数ある場合には、その中で、最近１年間で最も売上高等が大きい事業が属する業種を左上の太枠に記載。</w:t>
            </w:r>
          </w:p>
          <w:p w:rsidR="00E51552" w:rsidRDefault="00E51552" w:rsidP="00E51552">
            <w:pPr>
              <w:pStyle w:val="af8"/>
            </w:pPr>
            <w:r w:rsidRPr="00C35FF6">
              <w:rPr>
                <w:rFonts w:hint="eastAsia"/>
              </w:rPr>
              <w:t>記</w:t>
            </w:r>
          </w:p>
          <w:p w:rsidR="00E51552" w:rsidRPr="00445DBE" w:rsidRDefault="00E51552" w:rsidP="00E51552">
            <w:pPr>
              <w:tabs>
                <w:tab w:val="right" w:pos="9267"/>
              </w:tabs>
              <w:suppressAutoHyphens/>
              <w:kinsoku w:val="0"/>
              <w:wordWrap w:val="0"/>
              <w:overflowPunct w:val="0"/>
              <w:autoSpaceDE w:val="0"/>
              <w:autoSpaceDN w:val="0"/>
              <w:adjustRightInd w:val="0"/>
              <w:spacing w:line="274" w:lineRule="atLeast"/>
              <w:jc w:val="left"/>
              <w:textAlignment w:val="baseline"/>
            </w:pPr>
            <w:r w:rsidRPr="00445DBE">
              <w:rPr>
                <w:rFonts w:asciiTheme="majorEastAsia" w:eastAsiaTheme="majorEastAsia" w:hAnsiTheme="majorEastAsia" w:hint="eastAsia"/>
              </w:rPr>
              <w:t>１　事業開始年月日</w:t>
            </w:r>
            <w:r>
              <w:rPr>
                <w:rFonts w:asciiTheme="majorEastAsia" w:eastAsiaTheme="majorEastAsia" w:hAnsiTheme="majorEastAsia" w:hint="eastAsia"/>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年　　　月　　　日</w:t>
            </w:r>
          </w:p>
          <w:p w:rsidR="00E51552"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E51552" w:rsidRPr="00E9747C"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売上高等</w:t>
            </w:r>
          </w:p>
          <w:p w:rsidR="00E51552" w:rsidRPr="00E9747C"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076E59" w:rsidRPr="00C35FF6">
              <w:rPr>
                <w:rFonts w:ascii="ＭＳ ゴシック" w:eastAsia="ＭＳ ゴシック" w:hAnsi="ＭＳ ゴシック" w:cs="ＭＳ ゴシック" w:hint="eastAsia"/>
                <w:color w:val="000000"/>
                <w:kern w:val="0"/>
                <w:szCs w:val="21"/>
              </w:rPr>
              <w:t xml:space="preserve">　</w:t>
            </w:r>
            <w:r w:rsidR="00076E59">
              <w:rPr>
                <w:rFonts w:ascii="ＭＳ ゴシック" w:eastAsia="ＭＳ ゴシック" w:hAnsi="ＭＳ ゴシック" w:cs="ＭＳ ゴシック" w:hint="eastAsia"/>
                <w:color w:val="000000"/>
                <w:kern w:val="0"/>
                <w:szCs w:val="21"/>
              </w:rPr>
              <w:t xml:space="preserve">　　　　　　　　　　　　　　　　　　　　　</w:t>
            </w:r>
            <w:r w:rsidR="00076E59" w:rsidRPr="00076E59">
              <w:rPr>
                <w:rFonts w:ascii="ＭＳ ゴシック" w:eastAsia="ＭＳ ゴシック" w:hAnsi="ＭＳ ゴシック" w:cs="ＭＳ ゴシック" w:hint="eastAsia"/>
                <w:color w:val="000000"/>
                <w:kern w:val="0"/>
                <w:szCs w:val="21"/>
                <w:u w:val="single"/>
              </w:rPr>
              <w:t>指定業種の減少率</w:t>
            </w:r>
            <w:r w:rsidR="00076E59" w:rsidRPr="00C35FF6">
              <w:rPr>
                <w:rFonts w:ascii="ＭＳ ゴシック" w:eastAsia="ＭＳ ゴシック" w:hAnsi="ＭＳ ゴシック" w:cs="ＭＳ ゴシック" w:hint="eastAsia"/>
                <w:color w:val="000000"/>
                <w:kern w:val="0"/>
                <w:szCs w:val="21"/>
                <w:u w:val="single" w:color="000000"/>
              </w:rPr>
              <w:t xml:space="preserve">　</w:t>
            </w:r>
            <w:r w:rsidR="00076E59">
              <w:rPr>
                <w:rFonts w:ascii="ＭＳ ゴシック" w:eastAsia="ＭＳ ゴシック" w:hAnsi="ＭＳ ゴシック" w:cs="ＭＳ ゴシック" w:hint="eastAsia"/>
                <w:color w:val="000000"/>
                <w:kern w:val="0"/>
                <w:szCs w:val="21"/>
                <w:u w:val="single" w:color="000000"/>
              </w:rPr>
              <w:t xml:space="preserve">　　</w:t>
            </w:r>
            <w:r w:rsidR="00076E59" w:rsidRPr="00C35FF6">
              <w:rPr>
                <w:rFonts w:ascii="ＭＳ ゴシック" w:eastAsia="ＭＳ ゴシック" w:hAnsi="ＭＳ ゴシック" w:cs="ＭＳ ゴシック" w:hint="eastAsia"/>
                <w:color w:val="000000"/>
                <w:kern w:val="0"/>
                <w:szCs w:val="21"/>
                <w:u w:val="single" w:color="000000"/>
              </w:rPr>
              <w:t xml:space="preserve">　</w:t>
            </w:r>
            <w:r w:rsidR="00076E59" w:rsidRPr="00C35FF6">
              <w:rPr>
                <w:rFonts w:ascii="ＭＳ ゴシック" w:eastAsia="ＭＳ ゴシック" w:hAnsi="ＭＳ ゴシック" w:cs="ＭＳ ゴシック"/>
                <w:color w:val="000000"/>
                <w:kern w:val="0"/>
                <w:szCs w:val="21"/>
                <w:u w:val="single" w:color="000000"/>
              </w:rPr>
              <w:t xml:space="preserve"> </w:t>
            </w:r>
            <w:r w:rsidR="00076E59" w:rsidRPr="00C35FF6">
              <w:rPr>
                <w:rFonts w:ascii="ＭＳ ゴシック" w:eastAsia="ＭＳ ゴシック" w:hAnsi="ＭＳ ゴシック" w:cs="ＭＳ ゴシック" w:hint="eastAsia"/>
                <w:color w:val="000000"/>
                <w:kern w:val="0"/>
                <w:szCs w:val="21"/>
                <w:u w:val="single" w:color="000000"/>
              </w:rPr>
              <w:t xml:space="preserve">　　％</w:t>
            </w:r>
          </w:p>
          <w:p w:rsidR="00E51552"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76E59" w:rsidRPr="00076E59">
              <w:rPr>
                <w:rFonts w:ascii="ＭＳ ゴシック" w:eastAsia="ＭＳ ゴシック" w:hAnsi="ＭＳ ゴシック" w:cs="ＭＳ ゴシック" w:hint="eastAsia"/>
                <w:color w:val="000000"/>
                <w:kern w:val="0"/>
                <w:szCs w:val="21"/>
                <w:u w:val="single"/>
              </w:rPr>
              <w:t>全体の</w:t>
            </w:r>
            <w:r w:rsidRPr="00076E59">
              <w:rPr>
                <w:rFonts w:ascii="ＭＳ ゴシック" w:eastAsia="ＭＳ ゴシック" w:hAnsi="ＭＳ ゴシック" w:cs="ＭＳ ゴシック" w:hint="eastAsia"/>
                <w:color w:val="000000"/>
                <w:kern w:val="0"/>
                <w:szCs w:val="21"/>
                <w:u w:val="single"/>
              </w:rPr>
              <w:t>減</w:t>
            </w:r>
            <w:r w:rsidRPr="00C35FF6">
              <w:rPr>
                <w:rFonts w:ascii="ＭＳ ゴシック" w:eastAsia="ＭＳ ゴシック" w:hAnsi="ＭＳ ゴシック" w:cs="ＭＳ ゴシック" w:hint="eastAsia"/>
                <w:color w:val="000000"/>
                <w:kern w:val="0"/>
                <w:szCs w:val="21"/>
                <w:u w:val="single" w:color="000000"/>
              </w:rPr>
              <w:t xml:space="preserve">少率　</w:t>
            </w:r>
            <w:r w:rsidR="00076E5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E5054" w:rsidRDefault="00FE5054" w:rsidP="00B308F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u w:val="single" w:color="000000"/>
              </w:rPr>
            </w:pPr>
          </w:p>
          <w:p w:rsidR="00B308F8" w:rsidRDefault="00B308F8" w:rsidP="00B308F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最近３か月間における全体の売上高等に占める指定業種の売上高等の割合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E5054" w:rsidRDefault="006920E0" w:rsidP="00DC098A">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0496B" w:rsidRDefault="006920E0" w:rsidP="00FE5054">
            <w:pPr>
              <w:suppressAutoHyphens/>
              <w:kinsoku w:val="0"/>
              <w:wordWrap w:val="0"/>
              <w:overflowPunct w:val="0"/>
              <w:autoSpaceDE w:val="0"/>
              <w:autoSpaceDN w:val="0"/>
              <w:adjustRightInd w:val="0"/>
              <w:spacing w:beforeLines="50" w:before="120" w:line="274" w:lineRule="atLeas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Ａ：申込時点における最近</w:t>
            </w:r>
            <w:r w:rsidR="00E30346">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売上高等</w:t>
            </w:r>
            <w:r w:rsidR="00A0496B">
              <w:rPr>
                <w:rFonts w:ascii="ＭＳ ゴシック" w:eastAsia="ＭＳ ゴシック" w:hAnsi="ＭＳ ゴシック" w:cs="ＭＳ ゴシック" w:hint="eastAsia"/>
                <w:color w:val="000000"/>
                <w:kern w:val="0"/>
                <w:szCs w:val="21"/>
              </w:rPr>
              <w:t xml:space="preserve">（　　　年　　　月　～　　　</w:t>
            </w:r>
            <w:r w:rsidR="002B368B">
              <w:rPr>
                <w:rFonts w:ascii="ＭＳ ゴシック" w:eastAsia="ＭＳ ゴシック" w:hAnsi="ＭＳ ゴシック" w:cs="ＭＳ ゴシック" w:hint="eastAsia"/>
                <w:color w:val="000000"/>
                <w:kern w:val="0"/>
                <w:szCs w:val="21"/>
              </w:rPr>
              <w:t>年　　　月）</w:t>
            </w:r>
          </w:p>
          <w:p w:rsidR="002B368B" w:rsidRPr="00E9747C" w:rsidRDefault="006920E0" w:rsidP="002B36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 xml:space="preserve">　</w:t>
            </w:r>
            <w:r w:rsidR="002B368B" w:rsidRPr="00076E59">
              <w:rPr>
                <w:rFonts w:ascii="ＭＳ ゴシック" w:eastAsia="ＭＳ ゴシック" w:hAnsi="ＭＳ ゴシック" w:cs="ＭＳ ゴシック" w:hint="eastAsia"/>
                <w:color w:val="000000"/>
                <w:kern w:val="0"/>
                <w:szCs w:val="21"/>
                <w:u w:val="single"/>
              </w:rPr>
              <w:t>指定業種の</w:t>
            </w:r>
            <w:r w:rsidR="002B368B">
              <w:rPr>
                <w:rFonts w:ascii="ＭＳ ゴシック" w:eastAsia="ＭＳ ゴシック" w:hAnsi="ＭＳ ゴシック" w:cs="ＭＳ ゴシック" w:hint="eastAsia"/>
                <w:color w:val="000000"/>
                <w:kern w:val="0"/>
                <w:szCs w:val="21"/>
                <w:u w:val="single"/>
              </w:rPr>
              <w:t>売上高等</w:t>
            </w:r>
            <w:r w:rsidR="002B368B" w:rsidRPr="00C35FF6">
              <w:rPr>
                <w:rFonts w:ascii="ＭＳ ゴシック" w:eastAsia="ＭＳ ゴシック" w:hAnsi="ＭＳ ゴシック" w:cs="ＭＳ ゴシック" w:hint="eastAsia"/>
                <w:color w:val="000000"/>
                <w:kern w:val="0"/>
                <w:szCs w:val="21"/>
                <w:u w:val="single" w:color="000000"/>
              </w:rPr>
              <w:t xml:space="preserve">　</w:t>
            </w:r>
            <w:r w:rsidR="002B368B">
              <w:rPr>
                <w:rFonts w:ascii="ＭＳ ゴシック" w:eastAsia="ＭＳ ゴシック" w:hAnsi="ＭＳ ゴシック" w:cs="ＭＳ ゴシック" w:hint="eastAsia"/>
                <w:color w:val="000000"/>
                <w:kern w:val="0"/>
                <w:szCs w:val="21"/>
                <w:u w:val="single" w:color="000000"/>
              </w:rPr>
              <w:t xml:space="preserve">　　</w:t>
            </w:r>
            <w:r w:rsidR="002B368B" w:rsidRPr="00C35FF6">
              <w:rPr>
                <w:rFonts w:ascii="ＭＳ ゴシック" w:eastAsia="ＭＳ ゴシック" w:hAnsi="ＭＳ ゴシック" w:cs="ＭＳ ゴシック" w:hint="eastAsia"/>
                <w:color w:val="000000"/>
                <w:kern w:val="0"/>
                <w:szCs w:val="21"/>
                <w:u w:val="single" w:color="000000"/>
              </w:rPr>
              <w:t xml:space="preserve">　</w:t>
            </w:r>
            <w:r w:rsidR="002B368B" w:rsidRPr="00C35FF6">
              <w:rPr>
                <w:rFonts w:ascii="ＭＳ ゴシック" w:eastAsia="ＭＳ ゴシック" w:hAnsi="ＭＳ ゴシック" w:cs="ＭＳ ゴシック"/>
                <w:color w:val="000000"/>
                <w:kern w:val="0"/>
                <w:szCs w:val="21"/>
                <w:u w:val="single" w:color="000000"/>
              </w:rPr>
              <w:t xml:space="preserve"> </w:t>
            </w:r>
            <w:r w:rsidR="002B368B" w:rsidRPr="00C35FF6">
              <w:rPr>
                <w:rFonts w:ascii="ＭＳ ゴシック" w:eastAsia="ＭＳ ゴシック" w:hAnsi="ＭＳ ゴシック" w:cs="ＭＳ ゴシック" w:hint="eastAsia"/>
                <w:color w:val="000000"/>
                <w:kern w:val="0"/>
                <w:szCs w:val="21"/>
                <w:u w:val="single" w:color="000000"/>
              </w:rPr>
              <w:t xml:space="preserve">　　</w:t>
            </w:r>
            <w:r w:rsidR="002B368B">
              <w:rPr>
                <w:rFonts w:ascii="ＭＳ ゴシック" w:eastAsia="ＭＳ ゴシック" w:hAnsi="ＭＳ ゴシック" w:cs="ＭＳ ゴシック" w:hint="eastAsia"/>
                <w:color w:val="000000"/>
                <w:kern w:val="0"/>
                <w:szCs w:val="21"/>
                <w:u w:val="single" w:color="000000"/>
              </w:rPr>
              <w:t>円</w:t>
            </w:r>
          </w:p>
          <w:p w:rsidR="002B368B" w:rsidRDefault="002B368B" w:rsidP="002B36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076E59">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p>
          <w:p w:rsidR="002B368B" w:rsidRDefault="006920E0" w:rsidP="002B368B">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2B368B">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w:t>
            </w:r>
            <w:r w:rsidR="00E30346">
              <w:rPr>
                <w:rFonts w:ascii="ＭＳ ゴシック" w:eastAsia="ＭＳ ゴシック" w:hAnsi="ＭＳ ゴシック" w:cs="ＭＳ ゴシック" w:hint="eastAsia"/>
                <w:color w:val="000000"/>
                <w:kern w:val="0"/>
                <w:szCs w:val="21"/>
              </w:rPr>
              <w:t>直前３</w:t>
            </w:r>
            <w:r>
              <w:rPr>
                <w:rFonts w:ascii="ＭＳ ゴシック" w:eastAsia="ＭＳ ゴシック" w:hAnsi="ＭＳ ゴシック" w:cs="ＭＳ ゴシック" w:hint="eastAsia"/>
                <w:color w:val="000000"/>
                <w:kern w:val="0"/>
                <w:szCs w:val="21"/>
              </w:rPr>
              <w:t>か月間の</w:t>
            </w:r>
            <w:r w:rsidR="00E30346">
              <w:rPr>
                <w:rFonts w:ascii="ＭＳ ゴシック" w:eastAsia="ＭＳ ゴシック" w:hAnsi="ＭＳ ゴシック" w:cs="ＭＳ ゴシック" w:hint="eastAsia"/>
                <w:color w:val="000000"/>
                <w:kern w:val="0"/>
                <w:szCs w:val="21"/>
              </w:rPr>
              <w:t>月平均</w:t>
            </w:r>
            <w:r>
              <w:rPr>
                <w:rFonts w:ascii="ＭＳ ゴシック" w:eastAsia="ＭＳ ゴシック" w:hAnsi="ＭＳ ゴシック" w:cs="ＭＳ ゴシック" w:hint="eastAsia"/>
                <w:color w:val="000000"/>
                <w:kern w:val="0"/>
                <w:szCs w:val="21"/>
              </w:rPr>
              <w:t>売上高等</w:t>
            </w:r>
            <w:r w:rsidR="00E30346">
              <w:rPr>
                <w:rFonts w:ascii="ＭＳ ゴシック" w:eastAsia="ＭＳ ゴシック" w:hAnsi="ＭＳ ゴシック" w:cs="ＭＳ ゴシック" w:hint="eastAsia"/>
                <w:color w:val="000000"/>
                <w:kern w:val="0"/>
                <w:szCs w:val="21"/>
              </w:rPr>
              <w:t xml:space="preserve">　　</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2B368B">
              <w:rPr>
                <w:rFonts w:ascii="ＭＳ ゴシック" w:eastAsia="ＭＳ ゴシック" w:hAnsi="ＭＳ ゴシック" w:cs="ＭＳ ゴシック" w:hint="eastAsia"/>
                <w:color w:val="000000"/>
                <w:kern w:val="0"/>
                <w:szCs w:val="21"/>
              </w:rPr>
              <w:t>（　　　年　　　月　～　　　年　　　月）</w:t>
            </w:r>
          </w:p>
          <w:p w:rsidR="002B368B" w:rsidRPr="00E9747C" w:rsidRDefault="002B368B" w:rsidP="002B36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 xml:space="preserve">　</w:t>
            </w:r>
            <w:r w:rsidRPr="00076E59">
              <w:rPr>
                <w:rFonts w:ascii="ＭＳ ゴシック" w:eastAsia="ＭＳ ゴシック" w:hAnsi="ＭＳ ゴシック" w:cs="ＭＳ ゴシック" w:hint="eastAsia"/>
                <w:color w:val="000000"/>
                <w:kern w:val="0"/>
                <w:szCs w:val="21"/>
                <w:u w:val="single"/>
              </w:rPr>
              <w:t>指定業種の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p>
          <w:p w:rsidR="006920E0" w:rsidRPr="002B368B" w:rsidRDefault="002B368B" w:rsidP="002B36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076E59">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p>
        </w:tc>
      </w:tr>
    </w:tbl>
    <w:p w:rsidR="00F36476" w:rsidRDefault="00E30346" w:rsidP="00FB4207">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34290</wp:posOffset>
                </wp:positionV>
                <wp:extent cx="6281420" cy="989965"/>
                <wp:effectExtent l="12700" t="5080" r="1143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899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607FA" w:rsidRDefault="008F3FDA" w:rsidP="009607FA">
                            <w:pPr>
                              <w:suppressAutoHyphens/>
                              <w:kinsoku w:val="0"/>
                              <w:overflowPunct w:val="0"/>
                              <w:autoSpaceDE w:val="0"/>
                              <w:autoSpaceDN w:val="0"/>
                              <w:adjustRightInd w:val="0"/>
                              <w:spacing w:line="200" w:lineRule="exact"/>
                              <w:ind w:leftChars="-66" w:left="566" w:hangingChars="367" w:hanging="705"/>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Times New Roman" w:hint="eastAsia"/>
                                <w:color w:val="000000"/>
                                <w:spacing w:val="16"/>
                                <w:kern w:val="0"/>
                                <w:sz w:val="16"/>
                                <w:szCs w:val="16"/>
                              </w:rPr>
                              <w:t>（注１）本様式は、指定業種</w:t>
                            </w:r>
                            <w:r w:rsidR="00296304">
                              <w:rPr>
                                <w:rFonts w:ascii="ＭＳ ゴシック" w:eastAsia="ＭＳ ゴシック" w:hAnsi="Times New Roman" w:hint="eastAsia"/>
                                <w:color w:val="000000"/>
                                <w:spacing w:val="16"/>
                                <w:kern w:val="0"/>
                                <w:sz w:val="16"/>
                                <w:szCs w:val="16"/>
                              </w:rPr>
                              <w:t>と非指定業種を兼業している場合であって、全体の売上高等に占める指定業種の売上高等の割合、指定業種及び申請者全体双方の売上高等の減少率が認定基準を満たす場合に使用する。</w:t>
                            </w:r>
                          </w:p>
                          <w:p w:rsidR="008F3FDA" w:rsidRPr="00F36476" w:rsidRDefault="009607FA" w:rsidP="009607FA">
                            <w:pPr>
                              <w:suppressAutoHyphens/>
                              <w:kinsoku w:val="0"/>
                              <w:overflowPunct w:val="0"/>
                              <w:autoSpaceDE w:val="0"/>
                              <w:autoSpaceDN w:val="0"/>
                              <w:adjustRightInd w:val="0"/>
                              <w:spacing w:line="200" w:lineRule="exact"/>
                              <w:ind w:leftChars="-66" w:left="448" w:hangingChars="367" w:hanging="587"/>
                              <w:textAlignment w:val="baseline"/>
                              <w:rPr>
                                <w:rFonts w:ascii="ＭＳ ゴシック" w:eastAsia="ＭＳ ゴシック" w:hAnsi="Times New Roman"/>
                                <w:color w:val="000000"/>
                                <w:spacing w:val="16"/>
                                <w:kern w:val="0"/>
                                <w:sz w:val="16"/>
                                <w:szCs w:val="16"/>
                              </w:rPr>
                            </w:pPr>
                            <w:r>
                              <w:rPr>
                                <w:rFonts w:ascii="ＭＳ ゴシック" w:eastAsia="ＭＳ ゴシック" w:hAnsi="ＭＳ ゴシック" w:cs="ＭＳ ゴシック" w:hint="eastAsia"/>
                                <w:color w:val="000000"/>
                                <w:kern w:val="0"/>
                                <w:sz w:val="16"/>
                                <w:szCs w:val="16"/>
                              </w:rPr>
                              <w:t>（</w:t>
                            </w:r>
                            <w:r w:rsidR="008F3FDA" w:rsidRPr="00F36476">
                              <w:rPr>
                                <w:rFonts w:ascii="ＭＳ ゴシック" w:eastAsia="ＭＳ ゴシック" w:hAnsi="ＭＳ ゴシック" w:cs="ＭＳ ゴシック" w:hint="eastAsia"/>
                                <w:color w:val="000000"/>
                                <w:kern w:val="0"/>
                                <w:sz w:val="16"/>
                                <w:szCs w:val="16"/>
                              </w:rPr>
                              <w:t>留意事項</w:t>
                            </w:r>
                            <w:r>
                              <w:rPr>
                                <w:rFonts w:ascii="ＭＳ ゴシック" w:eastAsia="ＭＳ ゴシック" w:hAnsi="ＭＳ ゴシック" w:cs="ＭＳ ゴシック" w:hint="eastAsia"/>
                                <w:color w:val="000000"/>
                                <w:kern w:val="0"/>
                                <w:sz w:val="16"/>
                                <w:szCs w:val="16"/>
                              </w:rPr>
                              <w:t>）</w:t>
                            </w:r>
                            <w:bookmarkStart w:id="0" w:name="_GoBack"/>
                            <w:bookmarkEnd w:id="0"/>
                          </w:p>
                          <w:p w:rsidR="00E30346" w:rsidRDefault="008F3FDA" w:rsidP="00E30346">
                            <w:pPr>
                              <w:suppressAutoHyphens/>
                              <w:wordWrap w:val="0"/>
                              <w:spacing w:line="240" w:lineRule="exact"/>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 xml:space="preserve">　</w:t>
                            </w:r>
                            <w:r w:rsidR="00E30346" w:rsidRPr="00F36476">
                              <w:rPr>
                                <w:rFonts w:ascii="ＭＳ ゴシック" w:eastAsia="ＭＳ ゴシック" w:hAnsi="ＭＳ ゴシック" w:cs="ＭＳ ゴシック" w:hint="eastAsia"/>
                                <w:color w:val="000000"/>
                                <w:kern w:val="0"/>
                                <w:sz w:val="16"/>
                                <w:szCs w:val="16"/>
                              </w:rPr>
                              <w:t xml:space="preserve">①　</w:t>
                            </w:r>
                            <w:r w:rsidR="00E30346">
                              <w:rPr>
                                <w:rFonts w:ascii="ＭＳ ゴシック" w:eastAsia="ＭＳ ゴシック" w:hAnsi="ＭＳ ゴシック" w:cs="ＭＳ ゴシック" w:hint="eastAsia"/>
                                <w:color w:val="000000"/>
                                <w:kern w:val="0"/>
                                <w:sz w:val="16"/>
                                <w:szCs w:val="16"/>
                              </w:rPr>
                              <w:t>本様式は、業歴３か月以上１年３か月未満の場合に使用する</w:t>
                            </w:r>
                          </w:p>
                          <w:p w:rsidR="00E30346" w:rsidRPr="00F36476" w:rsidRDefault="00E30346" w:rsidP="00E30346">
                            <w:pPr>
                              <w:suppressAutoHyphens/>
                              <w:wordWrap w:val="0"/>
                              <w:spacing w:line="240" w:lineRule="exact"/>
                              <w:ind w:firstLineChars="100" w:firstLine="16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②</w:t>
                            </w:r>
                            <w:r>
                              <w:rPr>
                                <w:rFonts w:ascii="ＭＳ ゴシック" w:eastAsia="ＭＳ ゴシック" w:hAnsi="ＭＳ ゴシック" w:cs="ＭＳ ゴシック" w:hint="eastAsia"/>
                                <w:color w:val="000000"/>
                                <w:kern w:val="0"/>
                                <w:sz w:val="16"/>
                                <w:szCs w:val="16"/>
                              </w:rPr>
                              <w:t xml:space="preserve">　</w:t>
                            </w:r>
                            <w:r w:rsidRPr="00F36476">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p>
                          <w:p w:rsidR="00E30346" w:rsidRPr="00F36476" w:rsidRDefault="00E30346" w:rsidP="00E3034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③</w:t>
                            </w:r>
                            <w:r w:rsidRPr="00F36476">
                              <w:rPr>
                                <w:rFonts w:ascii="ＭＳ ゴシック" w:eastAsia="ＭＳ ゴシック" w:hAnsi="ＭＳ ゴシック" w:cs="ＭＳ ゴシック" w:hint="eastAsia"/>
                                <w:color w:val="000000"/>
                                <w:kern w:val="0"/>
                                <w:sz w:val="16"/>
                                <w:szCs w:val="16"/>
                              </w:rPr>
                              <w:t xml:space="preserve">　市町村長又は特別区長から認定を受けた</w:t>
                            </w:r>
                            <w:r>
                              <w:rPr>
                                <w:rFonts w:ascii="ＭＳ ゴシック" w:eastAsia="ＭＳ ゴシック" w:hAnsi="ＭＳ ゴシック" w:cs="ＭＳ ゴシック" w:hint="eastAsia"/>
                                <w:color w:val="000000"/>
                                <w:kern w:val="0"/>
                                <w:sz w:val="16"/>
                                <w:szCs w:val="16"/>
                              </w:rPr>
                              <w:t>日から3</w:t>
                            </w:r>
                            <w:r>
                              <w:rPr>
                                <w:rFonts w:ascii="ＭＳ ゴシック" w:eastAsia="ＭＳ ゴシック" w:hAnsi="ＭＳ ゴシック" w:cs="ＭＳ ゴシック"/>
                                <w:color w:val="000000"/>
                                <w:kern w:val="0"/>
                                <w:sz w:val="16"/>
                                <w:szCs w:val="16"/>
                              </w:rPr>
                              <w:t>0</w:t>
                            </w:r>
                            <w:r>
                              <w:rPr>
                                <w:rFonts w:ascii="ＭＳ ゴシック" w:eastAsia="ＭＳ ゴシック" w:hAnsi="ＭＳ ゴシック" w:cs="ＭＳ ゴシック" w:hint="eastAsia"/>
                                <w:color w:val="000000"/>
                                <w:kern w:val="0"/>
                                <w:sz w:val="16"/>
                                <w:szCs w:val="16"/>
                              </w:rPr>
                              <w:t>日以内に</w:t>
                            </w:r>
                            <w:r w:rsidRPr="00F36476">
                              <w:rPr>
                                <w:rFonts w:ascii="ＭＳ ゴシック" w:eastAsia="ＭＳ ゴシック" w:hAnsi="ＭＳ ゴシック" w:cs="ＭＳ ゴシック" w:hint="eastAsia"/>
                                <w:color w:val="000000"/>
                                <w:kern w:val="0"/>
                                <w:sz w:val="16"/>
                                <w:szCs w:val="16"/>
                              </w:rPr>
                              <w:t>金融機関又は信用保証協会に対して、保証の申込みを行うことが必要です。</w:t>
                            </w:r>
                          </w:p>
                          <w:p w:rsidR="008F3FDA" w:rsidRPr="00E30346" w:rsidRDefault="008F3FDA" w:rsidP="00E30346">
                            <w:pPr>
                              <w:suppressAutoHyphens/>
                              <w:wordWrap w:val="0"/>
                              <w:spacing w:line="200" w:lineRule="exact"/>
                              <w:jc w:val="left"/>
                              <w:textAlignment w:val="baseline"/>
                              <w:rPr>
                                <w:rFonts w:ascii="ＭＳ ゴシック" w:eastAsia="ＭＳ ゴシック" w:hAnsi="Times New Roman"/>
                                <w:color w:val="000000"/>
                                <w:spacing w:val="16"/>
                                <w:kern w:val="0"/>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2.7pt;width:494.6pt;height:77.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" filled="f" strokecolor="white">
                <v:textbox style="mso-fit-shape-to-text:t">
                  <w:txbxContent>
                    <w:p w:rsidR="009607FA" w:rsidRDefault="008F3FDA" w:rsidP="009607FA">
                      <w:pPr>
                        <w:suppressAutoHyphens/>
                        <w:kinsoku w:val="0"/>
                        <w:overflowPunct w:val="0"/>
                        <w:autoSpaceDE w:val="0"/>
                        <w:autoSpaceDN w:val="0"/>
                        <w:adjustRightInd w:val="0"/>
                        <w:spacing w:line="200" w:lineRule="exact"/>
                        <w:ind w:leftChars="-66" w:left="566" w:hangingChars="367" w:hanging="705"/>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Times New Roman" w:hint="eastAsia"/>
                          <w:color w:val="000000"/>
                          <w:spacing w:val="16"/>
                          <w:kern w:val="0"/>
                          <w:sz w:val="16"/>
                          <w:szCs w:val="16"/>
                        </w:rPr>
                        <w:t>（注１）本様式は、指定業種</w:t>
                      </w:r>
                      <w:r w:rsidR="00296304">
                        <w:rPr>
                          <w:rFonts w:ascii="ＭＳ ゴシック" w:eastAsia="ＭＳ ゴシック" w:hAnsi="Times New Roman" w:hint="eastAsia"/>
                          <w:color w:val="000000"/>
                          <w:spacing w:val="16"/>
                          <w:kern w:val="0"/>
                          <w:sz w:val="16"/>
                          <w:szCs w:val="16"/>
                        </w:rPr>
                        <w:t>と非指定業種を兼業している場合であって、全体の売上高等に占める指定業種の売上高等の割合、指定業種及び申請者全体双方の売上高等の減少率が認定基準を満たす場合に使用する。</w:t>
                      </w:r>
                    </w:p>
                    <w:p w:rsidR="008F3FDA" w:rsidRPr="00F36476" w:rsidRDefault="009607FA" w:rsidP="009607FA">
                      <w:pPr>
                        <w:suppressAutoHyphens/>
                        <w:kinsoku w:val="0"/>
                        <w:overflowPunct w:val="0"/>
                        <w:autoSpaceDE w:val="0"/>
                        <w:autoSpaceDN w:val="0"/>
                        <w:adjustRightInd w:val="0"/>
                        <w:spacing w:line="200" w:lineRule="exact"/>
                        <w:ind w:leftChars="-66" w:left="448" w:hangingChars="367" w:hanging="587"/>
                        <w:textAlignment w:val="baseline"/>
                        <w:rPr>
                          <w:rFonts w:ascii="ＭＳ ゴシック" w:eastAsia="ＭＳ ゴシック" w:hAnsi="Times New Roman"/>
                          <w:color w:val="000000"/>
                          <w:spacing w:val="16"/>
                          <w:kern w:val="0"/>
                          <w:sz w:val="16"/>
                          <w:szCs w:val="16"/>
                        </w:rPr>
                      </w:pPr>
                      <w:r>
                        <w:rPr>
                          <w:rFonts w:ascii="ＭＳ ゴシック" w:eastAsia="ＭＳ ゴシック" w:hAnsi="ＭＳ ゴシック" w:cs="ＭＳ ゴシック" w:hint="eastAsia"/>
                          <w:color w:val="000000"/>
                          <w:kern w:val="0"/>
                          <w:sz w:val="16"/>
                          <w:szCs w:val="16"/>
                        </w:rPr>
                        <w:t>（</w:t>
                      </w:r>
                      <w:r w:rsidR="008F3FDA" w:rsidRPr="00F36476">
                        <w:rPr>
                          <w:rFonts w:ascii="ＭＳ ゴシック" w:eastAsia="ＭＳ ゴシック" w:hAnsi="ＭＳ ゴシック" w:cs="ＭＳ ゴシック" w:hint="eastAsia"/>
                          <w:color w:val="000000"/>
                          <w:kern w:val="0"/>
                          <w:sz w:val="16"/>
                          <w:szCs w:val="16"/>
                        </w:rPr>
                        <w:t>留意事項</w:t>
                      </w:r>
                      <w:r>
                        <w:rPr>
                          <w:rFonts w:ascii="ＭＳ ゴシック" w:eastAsia="ＭＳ ゴシック" w:hAnsi="ＭＳ ゴシック" w:cs="ＭＳ ゴシック" w:hint="eastAsia"/>
                          <w:color w:val="000000"/>
                          <w:kern w:val="0"/>
                          <w:sz w:val="16"/>
                          <w:szCs w:val="16"/>
                        </w:rPr>
                        <w:t>）</w:t>
                      </w:r>
                      <w:bookmarkStart w:id="1" w:name="_GoBack"/>
                      <w:bookmarkEnd w:id="1"/>
                    </w:p>
                    <w:p w:rsidR="00E30346" w:rsidRDefault="008F3FDA" w:rsidP="00E30346">
                      <w:pPr>
                        <w:suppressAutoHyphens/>
                        <w:wordWrap w:val="0"/>
                        <w:spacing w:line="240" w:lineRule="exact"/>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 xml:space="preserve">　</w:t>
                      </w:r>
                      <w:r w:rsidR="00E30346" w:rsidRPr="00F36476">
                        <w:rPr>
                          <w:rFonts w:ascii="ＭＳ ゴシック" w:eastAsia="ＭＳ ゴシック" w:hAnsi="ＭＳ ゴシック" w:cs="ＭＳ ゴシック" w:hint="eastAsia"/>
                          <w:color w:val="000000"/>
                          <w:kern w:val="0"/>
                          <w:sz w:val="16"/>
                          <w:szCs w:val="16"/>
                        </w:rPr>
                        <w:t xml:space="preserve">①　</w:t>
                      </w:r>
                      <w:r w:rsidR="00E30346">
                        <w:rPr>
                          <w:rFonts w:ascii="ＭＳ ゴシック" w:eastAsia="ＭＳ ゴシック" w:hAnsi="ＭＳ ゴシック" w:cs="ＭＳ ゴシック" w:hint="eastAsia"/>
                          <w:color w:val="000000"/>
                          <w:kern w:val="0"/>
                          <w:sz w:val="16"/>
                          <w:szCs w:val="16"/>
                        </w:rPr>
                        <w:t>本様式は、業歴３か月以上１年３か月未満の場合に使用する</w:t>
                      </w:r>
                    </w:p>
                    <w:p w:rsidR="00E30346" w:rsidRPr="00F36476" w:rsidRDefault="00E30346" w:rsidP="00E30346">
                      <w:pPr>
                        <w:suppressAutoHyphens/>
                        <w:wordWrap w:val="0"/>
                        <w:spacing w:line="240" w:lineRule="exact"/>
                        <w:ind w:firstLineChars="100" w:firstLine="16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②</w:t>
                      </w:r>
                      <w:r>
                        <w:rPr>
                          <w:rFonts w:ascii="ＭＳ ゴシック" w:eastAsia="ＭＳ ゴシック" w:hAnsi="ＭＳ ゴシック" w:cs="ＭＳ ゴシック" w:hint="eastAsia"/>
                          <w:color w:val="000000"/>
                          <w:kern w:val="0"/>
                          <w:sz w:val="16"/>
                          <w:szCs w:val="16"/>
                        </w:rPr>
                        <w:t xml:space="preserve">　</w:t>
                      </w:r>
                      <w:r w:rsidRPr="00F36476">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p>
                    <w:p w:rsidR="00E30346" w:rsidRPr="00F36476" w:rsidRDefault="00E30346" w:rsidP="00E3034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③</w:t>
                      </w:r>
                      <w:r w:rsidRPr="00F36476">
                        <w:rPr>
                          <w:rFonts w:ascii="ＭＳ ゴシック" w:eastAsia="ＭＳ ゴシック" w:hAnsi="ＭＳ ゴシック" w:cs="ＭＳ ゴシック" w:hint="eastAsia"/>
                          <w:color w:val="000000"/>
                          <w:kern w:val="0"/>
                          <w:sz w:val="16"/>
                          <w:szCs w:val="16"/>
                        </w:rPr>
                        <w:t xml:space="preserve">　市町村長又は特別区長から認定を受けた</w:t>
                      </w:r>
                      <w:r>
                        <w:rPr>
                          <w:rFonts w:ascii="ＭＳ ゴシック" w:eastAsia="ＭＳ ゴシック" w:hAnsi="ＭＳ ゴシック" w:cs="ＭＳ ゴシック" w:hint="eastAsia"/>
                          <w:color w:val="000000"/>
                          <w:kern w:val="0"/>
                          <w:sz w:val="16"/>
                          <w:szCs w:val="16"/>
                        </w:rPr>
                        <w:t>日から3</w:t>
                      </w:r>
                      <w:r>
                        <w:rPr>
                          <w:rFonts w:ascii="ＭＳ ゴシック" w:eastAsia="ＭＳ ゴシック" w:hAnsi="ＭＳ ゴシック" w:cs="ＭＳ ゴシック"/>
                          <w:color w:val="000000"/>
                          <w:kern w:val="0"/>
                          <w:sz w:val="16"/>
                          <w:szCs w:val="16"/>
                        </w:rPr>
                        <w:t>0</w:t>
                      </w:r>
                      <w:r>
                        <w:rPr>
                          <w:rFonts w:ascii="ＭＳ ゴシック" w:eastAsia="ＭＳ ゴシック" w:hAnsi="ＭＳ ゴシック" w:cs="ＭＳ ゴシック" w:hint="eastAsia"/>
                          <w:color w:val="000000"/>
                          <w:kern w:val="0"/>
                          <w:sz w:val="16"/>
                          <w:szCs w:val="16"/>
                        </w:rPr>
                        <w:t>日以内に</w:t>
                      </w:r>
                      <w:r w:rsidRPr="00F36476">
                        <w:rPr>
                          <w:rFonts w:ascii="ＭＳ ゴシック" w:eastAsia="ＭＳ ゴシック" w:hAnsi="ＭＳ ゴシック" w:cs="ＭＳ ゴシック" w:hint="eastAsia"/>
                          <w:color w:val="000000"/>
                          <w:kern w:val="0"/>
                          <w:sz w:val="16"/>
                          <w:szCs w:val="16"/>
                        </w:rPr>
                        <w:t>金融機関又は信用保証協会に対して、保証の申込みを行うことが必要です。</w:t>
                      </w:r>
                    </w:p>
                    <w:p w:rsidR="008F3FDA" w:rsidRPr="00E30346" w:rsidRDefault="008F3FDA" w:rsidP="00E30346">
                      <w:pPr>
                        <w:suppressAutoHyphens/>
                        <w:wordWrap w:val="0"/>
                        <w:spacing w:line="200" w:lineRule="exact"/>
                        <w:jc w:val="left"/>
                        <w:textAlignment w:val="baseline"/>
                        <w:rPr>
                          <w:rFonts w:ascii="ＭＳ ゴシック" w:eastAsia="ＭＳ ゴシック" w:hAnsi="Times New Roman"/>
                          <w:color w:val="000000"/>
                          <w:spacing w:val="16"/>
                          <w:kern w:val="0"/>
                          <w:sz w:val="16"/>
                          <w:szCs w:val="16"/>
                        </w:rPr>
                      </w:pPr>
                    </w:p>
                  </w:txbxContent>
                </v:textbox>
              </v:shape>
            </w:pict>
          </mc:Fallback>
        </mc:AlternateContent>
      </w:r>
    </w:p>
    <w:p w:rsidR="00F36476" w:rsidRDefault="00F36476" w:rsidP="00F36476">
      <w:pPr>
        <w:suppressAutoHyphens/>
        <w:kinsoku w:val="0"/>
        <w:autoSpaceDE w:val="0"/>
        <w:autoSpaceDN w:val="0"/>
        <w:spacing w:line="366" w:lineRule="atLeast"/>
        <w:jc w:val="righ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righ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right"/>
        <w:rPr>
          <w:rFonts w:ascii="ＭＳ ゴシック" w:eastAsia="ＭＳ ゴシック" w:hAnsi="ＭＳ ゴシック"/>
          <w:sz w:val="24"/>
        </w:rPr>
      </w:pPr>
    </w:p>
    <w:p w:rsidR="00F36476" w:rsidRDefault="002B368B" w:rsidP="00F36476">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161925</wp:posOffset>
                </wp:positionV>
                <wp:extent cx="6124575" cy="1600200"/>
                <wp:effectExtent l="0" t="0" r="28575"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600200"/>
                        </a:xfrm>
                        <a:prstGeom prst="rect">
                          <a:avLst/>
                        </a:prstGeom>
                        <a:solidFill>
                          <a:srgbClr val="FFFFFF"/>
                        </a:solidFill>
                        <a:ln w="9525">
                          <a:solidFill>
                            <a:srgbClr val="000000"/>
                          </a:solidFill>
                          <a:miter lim="800000"/>
                          <a:headEnd/>
                          <a:tailEnd/>
                        </a:ln>
                      </wps:spPr>
                      <wps:txbx>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296304" w:rsidRDefault="00BE72CA" w:rsidP="00296304">
                            <w:pPr>
                              <w:spacing w:beforeLines="50" w:before="120"/>
                              <w:rPr>
                                <w:szCs w:val="16"/>
                              </w:rPr>
                            </w:pPr>
                            <w:r>
                              <w:rPr>
                                <w:rFonts w:hint="eastAsia"/>
                              </w:rPr>
                              <w:t xml:space="preserve">　　　</w:t>
                            </w:r>
                            <w:r w:rsidR="00296304">
                              <w:rPr>
                                <w:rFonts w:hint="eastAsia"/>
                              </w:rPr>
                              <w:t>申請のとおり、相違ないことを認定します。</w:t>
                            </w:r>
                          </w:p>
                          <w:p w:rsidR="00296304" w:rsidRDefault="00296304" w:rsidP="00296304">
                            <w:r>
                              <w:rPr>
                                <w:rFonts w:hint="eastAsia"/>
                              </w:rPr>
                              <w:t xml:space="preserve">　　　</w:t>
                            </w:r>
                            <w:r>
                              <w:rPr>
                                <w:rFonts w:hint="eastAsia"/>
                              </w:rPr>
                              <w:t>(</w:t>
                            </w:r>
                            <w:r>
                              <w:rPr>
                                <w:rFonts w:hint="eastAsia"/>
                              </w:rPr>
                              <w:t>注</w:t>
                            </w:r>
                            <w:r>
                              <w:rPr>
                                <w:rFonts w:hint="eastAsia"/>
                              </w:rPr>
                              <w:t>)</w:t>
                            </w:r>
                            <w:r>
                              <w:rPr>
                                <w:rFonts w:hint="eastAsia"/>
                              </w:rPr>
                              <w:t>信用保証協会への申込期間</w:t>
                            </w:r>
                          </w:p>
                          <w:p w:rsidR="00296304" w:rsidRDefault="00296304" w:rsidP="00296304">
                            <w:pPr>
                              <w:ind w:firstLineChars="400" w:firstLine="840"/>
                            </w:pPr>
                            <w:r>
                              <w:rPr>
                                <w:rFonts w:hint="eastAsia"/>
                              </w:rPr>
                              <w:t>令和　　年　　月　　日から令和　　年　　月　　日まで</w:t>
                            </w:r>
                          </w:p>
                          <w:p w:rsidR="008F3FDA" w:rsidRPr="00296304" w:rsidRDefault="008F3FDA" w:rsidP="00296304">
                            <w:pPr>
                              <w:spacing w:beforeLines="50" w:before="120"/>
                            </w:pPr>
                          </w:p>
                          <w:p w:rsidR="008F3FDA" w:rsidRDefault="008F3FDA" w:rsidP="00F36476">
                            <w:pPr>
                              <w:spacing w:beforeLines="50" w:before="120"/>
                            </w:pPr>
                            <w:r>
                              <w:rPr>
                                <w:rFonts w:hint="eastAsia"/>
                              </w:rPr>
                              <w:t xml:space="preserve">　　　</w:t>
                            </w:r>
                            <w:r w:rsidR="00593A22">
                              <w:rPr>
                                <w:rFonts w:hint="eastAsia"/>
                              </w:rPr>
                              <w:t xml:space="preserve">　　　　　　　　　　　　</w:t>
                            </w:r>
                            <w:r w:rsidR="00260C66">
                              <w:rPr>
                                <w:rFonts w:hint="eastAsia"/>
                              </w:rPr>
                              <w:t xml:space="preserve">認定者　　高畠町長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4.05pt;margin-top:12.75pt;width:482.2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">
                <v:textbox inset="5.85pt,.7pt,5.85pt,.7pt">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296304" w:rsidRDefault="00BE72CA" w:rsidP="00296304">
                      <w:pPr>
                        <w:spacing w:beforeLines="50" w:before="120"/>
                        <w:rPr>
                          <w:szCs w:val="16"/>
                        </w:rPr>
                      </w:pPr>
                      <w:r>
                        <w:rPr>
                          <w:rFonts w:hint="eastAsia"/>
                        </w:rPr>
                        <w:t xml:space="preserve">　　　</w:t>
                      </w:r>
                      <w:r w:rsidR="00296304">
                        <w:rPr>
                          <w:rFonts w:hint="eastAsia"/>
                        </w:rPr>
                        <w:t>申請のとおり、相違ないことを認定します。</w:t>
                      </w:r>
                    </w:p>
                    <w:p w:rsidR="00296304" w:rsidRDefault="00296304" w:rsidP="00296304">
                      <w:r>
                        <w:rPr>
                          <w:rFonts w:hint="eastAsia"/>
                        </w:rPr>
                        <w:t xml:space="preserve">　　　</w:t>
                      </w:r>
                      <w:r>
                        <w:rPr>
                          <w:rFonts w:hint="eastAsia"/>
                        </w:rPr>
                        <w:t>(</w:t>
                      </w:r>
                      <w:r>
                        <w:rPr>
                          <w:rFonts w:hint="eastAsia"/>
                        </w:rPr>
                        <w:t>注</w:t>
                      </w:r>
                      <w:r>
                        <w:rPr>
                          <w:rFonts w:hint="eastAsia"/>
                        </w:rPr>
                        <w:t>)</w:t>
                      </w:r>
                      <w:r>
                        <w:rPr>
                          <w:rFonts w:hint="eastAsia"/>
                        </w:rPr>
                        <w:t>信用保証協会への申込期間</w:t>
                      </w:r>
                    </w:p>
                    <w:p w:rsidR="00296304" w:rsidRDefault="00296304" w:rsidP="00296304">
                      <w:pPr>
                        <w:ind w:firstLineChars="400" w:firstLine="840"/>
                      </w:pPr>
                      <w:r>
                        <w:rPr>
                          <w:rFonts w:hint="eastAsia"/>
                        </w:rPr>
                        <w:t>令和　　年　　月　　日から令和　　年　　月　　日まで</w:t>
                      </w:r>
                    </w:p>
                    <w:p w:rsidR="008F3FDA" w:rsidRPr="00296304" w:rsidRDefault="008F3FDA" w:rsidP="00296304">
                      <w:pPr>
                        <w:spacing w:beforeLines="50" w:before="120"/>
                      </w:pPr>
                    </w:p>
                    <w:p w:rsidR="008F3FDA" w:rsidRDefault="008F3FDA" w:rsidP="00F36476">
                      <w:pPr>
                        <w:spacing w:beforeLines="50" w:before="120"/>
                      </w:pPr>
                      <w:r>
                        <w:rPr>
                          <w:rFonts w:hint="eastAsia"/>
                        </w:rPr>
                        <w:t xml:space="preserve">　　　</w:t>
                      </w:r>
                      <w:r w:rsidR="00593A22">
                        <w:rPr>
                          <w:rFonts w:hint="eastAsia"/>
                        </w:rPr>
                        <w:t xml:space="preserve">　　　　　　　　　　　　</w:t>
                      </w:r>
                      <w:r w:rsidR="00260C66">
                        <w:rPr>
                          <w:rFonts w:hint="eastAsia"/>
                        </w:rPr>
                        <w:t xml:space="preserve">認定者　　高畠町長　　</w:t>
                      </w:r>
                    </w:p>
                  </w:txbxContent>
                </v:textbox>
              </v:rect>
            </w:pict>
          </mc:Fallback>
        </mc:AlternateContent>
      </w:r>
    </w:p>
    <w:p w:rsidR="00F36476" w:rsidRDefault="00F36476" w:rsidP="00F36476">
      <w:pPr>
        <w:suppressAutoHyphens/>
        <w:kinsoku w:val="0"/>
        <w:autoSpaceDE w:val="0"/>
        <w:autoSpaceDN w:val="0"/>
        <w:spacing w:line="366" w:lineRule="atLeast"/>
        <w:jc w:val="lef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left"/>
        <w:rPr>
          <w:rFonts w:ascii="ＭＳ ゴシック" w:eastAsia="ＭＳ ゴシック" w:hAnsi="ＭＳ ゴシック"/>
          <w:sz w:val="24"/>
        </w:rPr>
      </w:pPr>
    </w:p>
    <w:p w:rsidR="00FB4207" w:rsidRDefault="00FB4207" w:rsidP="00F36476">
      <w:pPr>
        <w:suppressAutoHyphens/>
        <w:kinsoku w:val="0"/>
        <w:autoSpaceDE w:val="0"/>
        <w:autoSpaceDN w:val="0"/>
        <w:spacing w:line="366" w:lineRule="atLeast"/>
        <w:jc w:val="left"/>
        <w:rPr>
          <w:rFonts w:ascii="ＭＳ ゴシック" w:eastAsia="ＭＳ ゴシック" w:hAnsi="ＭＳ ゴシック"/>
          <w:sz w:val="24"/>
        </w:rPr>
      </w:pPr>
    </w:p>
    <w:sectPr w:rsidR="00FB4207"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B37" w:rsidRDefault="005D2B37" w:rsidP="001D602D">
      <w:r>
        <w:separator/>
      </w:r>
    </w:p>
  </w:endnote>
  <w:endnote w:type="continuationSeparator" w:id="0">
    <w:p w:rsidR="005D2B37" w:rsidRDefault="005D2B3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B37" w:rsidRDefault="005D2B37" w:rsidP="001D602D">
      <w:r>
        <w:separator/>
      </w:r>
    </w:p>
  </w:footnote>
  <w:footnote w:type="continuationSeparator" w:id="0">
    <w:p w:rsidR="005D2B37" w:rsidRDefault="005D2B3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76E59"/>
    <w:rsid w:val="0009372B"/>
    <w:rsid w:val="000C030F"/>
    <w:rsid w:val="000E0E45"/>
    <w:rsid w:val="000F41FB"/>
    <w:rsid w:val="00136229"/>
    <w:rsid w:val="0014500F"/>
    <w:rsid w:val="00154A51"/>
    <w:rsid w:val="00156A59"/>
    <w:rsid w:val="001A55E4"/>
    <w:rsid w:val="001B0EBB"/>
    <w:rsid w:val="001B5DAA"/>
    <w:rsid w:val="001D0690"/>
    <w:rsid w:val="001D1612"/>
    <w:rsid w:val="001D602D"/>
    <w:rsid w:val="001E190C"/>
    <w:rsid w:val="001E1FB4"/>
    <w:rsid w:val="00206A47"/>
    <w:rsid w:val="00236BED"/>
    <w:rsid w:val="00237C54"/>
    <w:rsid w:val="002409E6"/>
    <w:rsid w:val="00260C66"/>
    <w:rsid w:val="00296304"/>
    <w:rsid w:val="002A29FE"/>
    <w:rsid w:val="002B368B"/>
    <w:rsid w:val="002B5C8F"/>
    <w:rsid w:val="002C1D79"/>
    <w:rsid w:val="002D3723"/>
    <w:rsid w:val="002E519E"/>
    <w:rsid w:val="00305A83"/>
    <w:rsid w:val="0033311C"/>
    <w:rsid w:val="003523EB"/>
    <w:rsid w:val="00355C24"/>
    <w:rsid w:val="00363B86"/>
    <w:rsid w:val="00376F76"/>
    <w:rsid w:val="00376F84"/>
    <w:rsid w:val="00384C9C"/>
    <w:rsid w:val="003A289E"/>
    <w:rsid w:val="003B49EB"/>
    <w:rsid w:val="003C39F9"/>
    <w:rsid w:val="003C6CAC"/>
    <w:rsid w:val="00401E5F"/>
    <w:rsid w:val="00471C52"/>
    <w:rsid w:val="00476298"/>
    <w:rsid w:val="00491803"/>
    <w:rsid w:val="004B2743"/>
    <w:rsid w:val="004D1C76"/>
    <w:rsid w:val="004D41C9"/>
    <w:rsid w:val="004E2DC9"/>
    <w:rsid w:val="004F07CA"/>
    <w:rsid w:val="0050153C"/>
    <w:rsid w:val="0055281C"/>
    <w:rsid w:val="00566A5A"/>
    <w:rsid w:val="00591EC1"/>
    <w:rsid w:val="00593A22"/>
    <w:rsid w:val="005D2B37"/>
    <w:rsid w:val="005D4CDC"/>
    <w:rsid w:val="005E3E74"/>
    <w:rsid w:val="006011ED"/>
    <w:rsid w:val="00667715"/>
    <w:rsid w:val="006904E7"/>
    <w:rsid w:val="006920E0"/>
    <w:rsid w:val="006B2EC6"/>
    <w:rsid w:val="006B3E4B"/>
    <w:rsid w:val="006D47AE"/>
    <w:rsid w:val="006E1BBD"/>
    <w:rsid w:val="006F311F"/>
    <w:rsid w:val="006F3819"/>
    <w:rsid w:val="0070340C"/>
    <w:rsid w:val="00705BF8"/>
    <w:rsid w:val="00712D50"/>
    <w:rsid w:val="00746C3A"/>
    <w:rsid w:val="00762DFA"/>
    <w:rsid w:val="00762E3C"/>
    <w:rsid w:val="007868AE"/>
    <w:rsid w:val="00790309"/>
    <w:rsid w:val="007A4915"/>
    <w:rsid w:val="007F6A72"/>
    <w:rsid w:val="008074FE"/>
    <w:rsid w:val="008517DC"/>
    <w:rsid w:val="00855940"/>
    <w:rsid w:val="00863B82"/>
    <w:rsid w:val="008648AC"/>
    <w:rsid w:val="00894638"/>
    <w:rsid w:val="008A06A7"/>
    <w:rsid w:val="008D3F13"/>
    <w:rsid w:val="008F3FDA"/>
    <w:rsid w:val="009271A1"/>
    <w:rsid w:val="00932D86"/>
    <w:rsid w:val="00946A28"/>
    <w:rsid w:val="009607FA"/>
    <w:rsid w:val="00965F5B"/>
    <w:rsid w:val="00986994"/>
    <w:rsid w:val="009B3648"/>
    <w:rsid w:val="009C7C95"/>
    <w:rsid w:val="009D352E"/>
    <w:rsid w:val="009F202F"/>
    <w:rsid w:val="009F35F4"/>
    <w:rsid w:val="00A02900"/>
    <w:rsid w:val="00A0496B"/>
    <w:rsid w:val="00A11BB7"/>
    <w:rsid w:val="00A15655"/>
    <w:rsid w:val="00A607F4"/>
    <w:rsid w:val="00A830D4"/>
    <w:rsid w:val="00A84F0E"/>
    <w:rsid w:val="00AB5589"/>
    <w:rsid w:val="00AC5067"/>
    <w:rsid w:val="00AE2F39"/>
    <w:rsid w:val="00AE4572"/>
    <w:rsid w:val="00AE4E53"/>
    <w:rsid w:val="00AF2BF0"/>
    <w:rsid w:val="00B07FA6"/>
    <w:rsid w:val="00B16036"/>
    <w:rsid w:val="00B308F8"/>
    <w:rsid w:val="00B67566"/>
    <w:rsid w:val="00B75735"/>
    <w:rsid w:val="00B97008"/>
    <w:rsid w:val="00BB1F09"/>
    <w:rsid w:val="00BE5556"/>
    <w:rsid w:val="00BE72CA"/>
    <w:rsid w:val="00BF3A4B"/>
    <w:rsid w:val="00C118A8"/>
    <w:rsid w:val="00C26E97"/>
    <w:rsid w:val="00C35FF6"/>
    <w:rsid w:val="00C459FB"/>
    <w:rsid w:val="00C929C9"/>
    <w:rsid w:val="00CB0CEF"/>
    <w:rsid w:val="00CC121B"/>
    <w:rsid w:val="00CF66F6"/>
    <w:rsid w:val="00D01498"/>
    <w:rsid w:val="00D11792"/>
    <w:rsid w:val="00D11E3B"/>
    <w:rsid w:val="00D214D7"/>
    <w:rsid w:val="00D218B2"/>
    <w:rsid w:val="00D23F7E"/>
    <w:rsid w:val="00D357BA"/>
    <w:rsid w:val="00D3797F"/>
    <w:rsid w:val="00D46B88"/>
    <w:rsid w:val="00D5502A"/>
    <w:rsid w:val="00D65D49"/>
    <w:rsid w:val="00D861E3"/>
    <w:rsid w:val="00D87AD8"/>
    <w:rsid w:val="00D96B4C"/>
    <w:rsid w:val="00DB1523"/>
    <w:rsid w:val="00DC098A"/>
    <w:rsid w:val="00DE5FF6"/>
    <w:rsid w:val="00E04ED9"/>
    <w:rsid w:val="00E30346"/>
    <w:rsid w:val="00E40FF3"/>
    <w:rsid w:val="00E41699"/>
    <w:rsid w:val="00E51552"/>
    <w:rsid w:val="00E62F61"/>
    <w:rsid w:val="00E719EF"/>
    <w:rsid w:val="00E8336E"/>
    <w:rsid w:val="00E9118A"/>
    <w:rsid w:val="00E95B0E"/>
    <w:rsid w:val="00E9747C"/>
    <w:rsid w:val="00EA587B"/>
    <w:rsid w:val="00EC514E"/>
    <w:rsid w:val="00EC52CE"/>
    <w:rsid w:val="00ED24EA"/>
    <w:rsid w:val="00ED5193"/>
    <w:rsid w:val="00ED53D5"/>
    <w:rsid w:val="00EE40DA"/>
    <w:rsid w:val="00EF3DFC"/>
    <w:rsid w:val="00EF7F25"/>
    <w:rsid w:val="00F07B34"/>
    <w:rsid w:val="00F36476"/>
    <w:rsid w:val="00F60D0C"/>
    <w:rsid w:val="00F6765B"/>
    <w:rsid w:val="00F84C44"/>
    <w:rsid w:val="00F86001"/>
    <w:rsid w:val="00FB0558"/>
    <w:rsid w:val="00FB4207"/>
    <w:rsid w:val="00FC75C9"/>
    <w:rsid w:val="00FD6202"/>
    <w:rsid w:val="00FE5054"/>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79FDF"/>
  <w15:docId w15:val="{ADBFB6D8-3E14-4A83-AFAF-C11CC4D2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AB77-6DAE-4503-80E1-8BCF95A3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浩一</cp:lastModifiedBy>
  <cp:revision>14</cp:revision>
  <cp:lastPrinted>2012-10-29T09:03:00Z</cp:lastPrinted>
  <dcterms:created xsi:type="dcterms:W3CDTF">2024-12-05T06:17:00Z</dcterms:created>
  <dcterms:modified xsi:type="dcterms:W3CDTF">2024-12-06T04:12:00Z</dcterms:modified>
</cp:coreProperties>
</file>